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747E8" w14:textId="7ECD2E19" w:rsidR="001F0990" w:rsidRPr="00EA3297" w:rsidRDefault="00EA3297" w:rsidP="00EA3297">
      <w:pPr>
        <w:pStyle w:val="Heading1"/>
        <w:spacing w:before="0" w:after="120" w:line="300" w:lineRule="exact"/>
        <w:jc w:val="center"/>
        <w:rPr>
          <w:rFonts w:asciiTheme="minorHAnsi" w:hAnsiTheme="minorHAnsi" w:cs="Times New Roman"/>
          <w:b/>
          <w:bCs/>
          <w:color w:val="auto"/>
          <w:sz w:val="28"/>
          <w:szCs w:val="28"/>
          <w:u w:val="single"/>
        </w:rPr>
      </w:pPr>
      <w:r w:rsidRPr="00EA3297">
        <w:rPr>
          <w:rFonts w:asciiTheme="minorHAnsi" w:hAnsiTheme="minorHAnsi" w:cs="Times New Roman"/>
          <w:b/>
          <w:bCs/>
          <w:color w:val="auto"/>
          <w:sz w:val="28"/>
          <w:szCs w:val="28"/>
          <w:u w:val="single"/>
        </w:rPr>
        <w:t>ZÁSADY OCHRANY OSOBNÝCH ÚDAJOV</w:t>
      </w:r>
    </w:p>
    <w:p w14:paraId="384E70C4" w14:textId="31C434F0" w:rsidR="001F0990" w:rsidRDefault="001F0990" w:rsidP="00440276">
      <w:pPr>
        <w:spacing w:after="120" w:line="300" w:lineRule="exact"/>
        <w:jc w:val="center"/>
        <w:rPr>
          <w:rFonts w:cs="Times New Roman"/>
        </w:rPr>
      </w:pPr>
      <w:r w:rsidRPr="003A667D">
        <w:rPr>
          <w:rFonts w:cs="Times New Roman"/>
        </w:rPr>
        <w:t xml:space="preserve">v súlade s Nariadením Európskeho parlamentu a Rady (EÚ) 2016/679 </w:t>
      </w:r>
      <w:r w:rsidR="00BC0420">
        <w:rPr>
          <w:rFonts w:cs="Times New Roman"/>
        </w:rPr>
        <w:t>27. apríla 2016</w:t>
      </w:r>
      <w:r w:rsidR="00BC0420">
        <w:rPr>
          <w:rFonts w:cs="Times New Roman"/>
        </w:rPr>
        <w:br/>
      </w:r>
      <w:r w:rsidR="00BC0420" w:rsidRPr="00BC0420">
        <w:rPr>
          <w:rFonts w:cs="Times New Roman"/>
        </w:rPr>
        <w:t xml:space="preserve">o ochrane fyzických osôb pri spracúvaní osobných údajov a o voľnom pohybe takýchto údajov, ktorým sa zrušuje smernica 95/46/ES (všeobecné nariadenie o ochrane údajov) </w:t>
      </w:r>
      <w:r w:rsidR="00C93D66">
        <w:rPr>
          <w:rFonts w:cs="Times New Roman"/>
        </w:rPr>
        <w:t>(GDPR)</w:t>
      </w:r>
      <w:r w:rsidR="00440276">
        <w:rPr>
          <w:rFonts w:cs="Times New Roman"/>
        </w:rPr>
        <w:t xml:space="preserve"> (ďalej len „</w:t>
      </w:r>
      <w:r w:rsidR="00440276">
        <w:rPr>
          <w:rFonts w:cs="Times New Roman"/>
          <w:b/>
        </w:rPr>
        <w:t>Nariadenie GDPR</w:t>
      </w:r>
      <w:r w:rsidR="00440276">
        <w:rPr>
          <w:rFonts w:cs="Times New Roman"/>
        </w:rPr>
        <w:t xml:space="preserve">“) </w:t>
      </w:r>
      <w:r w:rsidRPr="003A667D">
        <w:rPr>
          <w:rFonts w:cs="Times New Roman"/>
        </w:rPr>
        <w:t>a zákonom č. 18/2018 Z. z. o ochrane osobných údajov</w:t>
      </w:r>
      <w:r w:rsidR="00BC0420">
        <w:rPr>
          <w:rFonts w:cs="Times New Roman"/>
        </w:rPr>
        <w:t xml:space="preserve"> </w:t>
      </w:r>
      <w:r w:rsidR="00BC0420" w:rsidRPr="00BC0420">
        <w:rPr>
          <w:rFonts w:cs="Times New Roman"/>
        </w:rPr>
        <w:t>a o zmene a doplnení niektorých zákonov</w:t>
      </w:r>
      <w:r w:rsidR="00440276">
        <w:rPr>
          <w:rFonts w:cs="Times New Roman"/>
        </w:rPr>
        <w:t xml:space="preserve"> (ďalej len „</w:t>
      </w:r>
      <w:r w:rsidR="00443E1F">
        <w:rPr>
          <w:rFonts w:cs="Times New Roman"/>
          <w:b/>
        </w:rPr>
        <w:t>Z</w:t>
      </w:r>
      <w:r w:rsidR="00440276">
        <w:rPr>
          <w:rFonts w:cs="Times New Roman"/>
          <w:b/>
        </w:rPr>
        <w:t>ákon o ochrane osobných údajov</w:t>
      </w:r>
      <w:r w:rsidR="00440276">
        <w:rPr>
          <w:rFonts w:cs="Times New Roman"/>
        </w:rPr>
        <w:t>“)</w:t>
      </w:r>
      <w:r w:rsidR="00440276">
        <w:rPr>
          <w:rFonts w:cs="Times New Roman"/>
        </w:rPr>
        <w:br/>
      </w:r>
      <w:r w:rsidR="00E31655">
        <w:rPr>
          <w:rFonts w:cs="Times New Roman"/>
        </w:rPr>
        <w:t>(ďalej len „</w:t>
      </w:r>
      <w:r w:rsidR="00443E1F">
        <w:rPr>
          <w:rFonts w:cs="Times New Roman"/>
          <w:b/>
        </w:rPr>
        <w:t>Z</w:t>
      </w:r>
      <w:r w:rsidR="00E31655">
        <w:rPr>
          <w:rFonts w:cs="Times New Roman"/>
          <w:b/>
        </w:rPr>
        <w:t>ásady</w:t>
      </w:r>
      <w:r w:rsidR="00E31655">
        <w:rPr>
          <w:rFonts w:cs="Times New Roman"/>
        </w:rPr>
        <w:t>“ a/alebo „</w:t>
      </w:r>
      <w:r w:rsidR="00443E1F">
        <w:rPr>
          <w:rFonts w:cs="Times New Roman"/>
          <w:b/>
        </w:rPr>
        <w:t>D</w:t>
      </w:r>
      <w:r w:rsidR="00E31655">
        <w:rPr>
          <w:rFonts w:cs="Times New Roman"/>
          <w:b/>
        </w:rPr>
        <w:t>okument</w:t>
      </w:r>
      <w:r w:rsidR="00E31655">
        <w:rPr>
          <w:rFonts w:cs="Times New Roman"/>
        </w:rPr>
        <w:t>“)</w:t>
      </w:r>
    </w:p>
    <w:p w14:paraId="60FD10B0" w14:textId="77777777" w:rsidR="00BC0420" w:rsidRPr="003A667D" w:rsidRDefault="00BC0420" w:rsidP="00C93D66">
      <w:pPr>
        <w:spacing w:after="120" w:line="300" w:lineRule="exact"/>
        <w:rPr>
          <w:rFonts w:cs="Times New Roman"/>
        </w:rPr>
      </w:pPr>
    </w:p>
    <w:p w14:paraId="11B4D072" w14:textId="28FCC42A" w:rsidR="00F85634" w:rsidRPr="00BC0420" w:rsidRDefault="007F4FAB" w:rsidP="00BC0420">
      <w:pPr>
        <w:pStyle w:val="ListParagraph"/>
        <w:numPr>
          <w:ilvl w:val="0"/>
          <w:numId w:val="2"/>
        </w:numPr>
        <w:spacing w:after="120" w:line="300" w:lineRule="exact"/>
        <w:contextualSpacing w:val="0"/>
        <w:jc w:val="center"/>
        <w:rPr>
          <w:b/>
          <w:bCs/>
        </w:rPr>
      </w:pPr>
      <w:r w:rsidRPr="003A667D">
        <w:rPr>
          <w:rFonts w:cs="Times New Roman"/>
          <w:b/>
          <w:bCs/>
        </w:rPr>
        <w:t>ÚVODNÉ USTANOVENIA</w:t>
      </w:r>
    </w:p>
    <w:p w14:paraId="25153061" w14:textId="72F300A3" w:rsidR="00C93D66" w:rsidRDefault="00E31655" w:rsidP="00C93D66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>
        <w:rPr>
          <w:rFonts w:cs="Times New Roman"/>
        </w:rPr>
        <w:t>D</w:t>
      </w:r>
      <w:r w:rsidR="001F0990" w:rsidRPr="003A667D">
        <w:rPr>
          <w:rFonts w:cs="Times New Roman"/>
        </w:rPr>
        <w:t xml:space="preserve">okument stanovuje zásady ochrany </w:t>
      </w:r>
      <w:r w:rsidR="001F0990" w:rsidRPr="00C93D66">
        <w:rPr>
          <w:rFonts w:cs="Times New Roman"/>
        </w:rPr>
        <w:t>osobných údajov v</w:t>
      </w:r>
      <w:r w:rsidR="00412BD2">
        <w:rPr>
          <w:rFonts w:cs="Times New Roman"/>
        </w:rPr>
        <w:t xml:space="preserve"> kozmetickom </w:t>
      </w:r>
      <w:r w:rsidR="00E941B3" w:rsidRPr="00C93D66">
        <w:rPr>
          <w:rFonts w:cs="Times New Roman"/>
        </w:rPr>
        <w:t>salóne</w:t>
      </w:r>
      <w:r w:rsidR="001F0990" w:rsidRPr="00C93D66">
        <w:rPr>
          <w:rFonts w:cs="Times New Roman"/>
        </w:rPr>
        <w:t xml:space="preserve"> </w:t>
      </w:r>
      <w:r w:rsidR="001F0990" w:rsidRPr="00C93D66">
        <w:rPr>
          <w:rFonts w:cs="Times New Roman"/>
          <w:bCs/>
        </w:rPr>
        <w:t>V</w:t>
      </w:r>
      <w:r w:rsidR="00F306C2" w:rsidRPr="00C93D66">
        <w:rPr>
          <w:rFonts w:cs="Times New Roman"/>
          <w:bCs/>
        </w:rPr>
        <w:t>ERSI</w:t>
      </w:r>
      <w:r w:rsidR="001F0990" w:rsidRPr="00C93D66">
        <w:rPr>
          <w:rFonts w:cs="Times New Roman"/>
          <w:bCs/>
        </w:rPr>
        <w:t xml:space="preserve"> beauty lounge</w:t>
      </w:r>
      <w:r w:rsidR="00412BD2">
        <w:rPr>
          <w:rFonts w:cs="Times New Roman"/>
        </w:rPr>
        <w:t xml:space="preserve">, </w:t>
      </w:r>
      <w:r w:rsidR="001F0990" w:rsidRPr="00C93D66">
        <w:rPr>
          <w:rFonts w:cs="Times New Roman"/>
        </w:rPr>
        <w:t xml:space="preserve">so sídlom </w:t>
      </w:r>
      <w:r w:rsidR="001F0990" w:rsidRPr="00C93D66">
        <w:rPr>
          <w:rFonts w:cs="Times New Roman"/>
          <w:bCs/>
        </w:rPr>
        <w:t>Kláštorská 492/2, 921 01 Piešťany</w:t>
      </w:r>
      <w:r w:rsidR="001F0990" w:rsidRPr="00C93D66">
        <w:rPr>
          <w:rFonts w:cs="Times New Roman"/>
        </w:rPr>
        <w:t>,</w:t>
      </w:r>
      <w:r w:rsidR="00C93D66">
        <w:rPr>
          <w:rFonts w:cs="Times New Roman"/>
        </w:rPr>
        <w:t xml:space="preserve"> Slovenská republika (ďalej len „</w:t>
      </w:r>
      <w:r>
        <w:rPr>
          <w:rFonts w:cs="Times New Roman"/>
          <w:b/>
        </w:rPr>
        <w:t>VERSI</w:t>
      </w:r>
      <w:r w:rsidR="00C93D66">
        <w:rPr>
          <w:rFonts w:cs="Times New Roman"/>
        </w:rPr>
        <w:t>“), ktoré</w:t>
      </w:r>
      <w:r w:rsidR="00412BD2">
        <w:rPr>
          <w:rFonts w:cs="Times New Roman"/>
        </w:rPr>
        <w:t>ho</w:t>
      </w:r>
      <w:r w:rsidR="00C93D66">
        <w:rPr>
          <w:rFonts w:cs="Times New Roman"/>
        </w:rPr>
        <w:t xml:space="preserve"> prevádzkovateľom je </w:t>
      </w:r>
      <w:r w:rsidR="00C93D66" w:rsidRPr="003A667D">
        <w:rPr>
          <w:rFonts w:eastAsia="Times New Roman" w:cs="Times New Roman"/>
          <w:kern w:val="0"/>
          <w:lang w:eastAsia="sk-SK"/>
          <w14:ligatures w14:val="none"/>
        </w:rPr>
        <w:t>Natália Čechvalová – VERSI</w:t>
      </w:r>
      <w:r w:rsidR="00C93D66">
        <w:rPr>
          <w:rFonts w:eastAsia="Times New Roman" w:cs="Times New Roman"/>
          <w:kern w:val="0"/>
          <w:lang w:eastAsia="sk-SK"/>
          <w14:ligatures w14:val="none"/>
        </w:rPr>
        <w:t>, so sídlom Očkov 202, 916 22 Očkov, Slovenská republika, IČO: 55 868 878, zapísaná v živnostenskom registri vedenom Okresným úradom Nové Mesto nad Váhom pod č. 320 – 25728 (ďalej len „</w:t>
      </w:r>
      <w:r w:rsidR="00443E1F">
        <w:rPr>
          <w:rFonts w:eastAsia="Times New Roman" w:cs="Times New Roman"/>
          <w:b/>
          <w:kern w:val="0"/>
          <w:lang w:eastAsia="sk-SK"/>
          <w14:ligatures w14:val="none"/>
        </w:rPr>
        <w:t>P</w:t>
      </w:r>
      <w:r w:rsidR="00C93D66">
        <w:rPr>
          <w:rFonts w:eastAsia="Times New Roman" w:cs="Times New Roman"/>
          <w:b/>
          <w:kern w:val="0"/>
          <w:lang w:eastAsia="sk-SK"/>
          <w14:ligatures w14:val="none"/>
        </w:rPr>
        <w:t>revádzkovateľ</w:t>
      </w:r>
      <w:r w:rsidR="00C93D66">
        <w:rPr>
          <w:rFonts w:eastAsia="Times New Roman" w:cs="Times New Roman"/>
          <w:kern w:val="0"/>
          <w:lang w:eastAsia="sk-SK"/>
          <w14:ligatures w14:val="none"/>
        </w:rPr>
        <w:t>“).</w:t>
      </w:r>
    </w:p>
    <w:p w14:paraId="1C0C9FA6" w14:textId="77777777" w:rsidR="000C608B" w:rsidRDefault="000C608B" w:rsidP="00C93D66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51F70D2E" w14:textId="7C53995E" w:rsidR="00C93D66" w:rsidRDefault="00C93D66" w:rsidP="00C93D66">
      <w:pPr>
        <w:spacing w:after="120" w:line="300" w:lineRule="exact"/>
        <w:jc w:val="both"/>
        <w:rPr>
          <w:rFonts w:cs="Times New Roman"/>
        </w:rPr>
      </w:pPr>
      <w:r>
        <w:rPr>
          <w:rFonts w:eastAsia="Times New Roman" w:cs="Times New Roman"/>
          <w:kern w:val="0"/>
          <w:lang w:eastAsia="sk-SK"/>
          <w14:ligatures w14:val="none"/>
        </w:rPr>
        <w:t>Dokument</w:t>
      </w:r>
      <w:r>
        <w:rPr>
          <w:rFonts w:cs="Times New Roman"/>
        </w:rPr>
        <w:t xml:space="preserve"> </w:t>
      </w:r>
      <w:r w:rsidR="001F0990" w:rsidRPr="003A667D">
        <w:rPr>
          <w:rFonts w:cs="Times New Roman"/>
        </w:rPr>
        <w:t xml:space="preserve">upravuje najmä podmienky získavania, spracúvania, využívania, </w:t>
      </w:r>
      <w:r w:rsidR="00E31655">
        <w:rPr>
          <w:rFonts w:cs="Times New Roman"/>
        </w:rPr>
        <w:t xml:space="preserve">zhromaždďovania, </w:t>
      </w:r>
      <w:r w:rsidR="001F0990" w:rsidRPr="003A667D">
        <w:rPr>
          <w:rFonts w:cs="Times New Roman"/>
        </w:rPr>
        <w:t>sprístupňovan</w:t>
      </w:r>
      <w:r w:rsidR="00443E1F">
        <w:rPr>
          <w:rFonts w:cs="Times New Roman"/>
        </w:rPr>
        <w:t>ia, uchovávania a zabezpečenia O</w:t>
      </w:r>
      <w:r w:rsidR="001F0990" w:rsidRPr="003A667D">
        <w:rPr>
          <w:rFonts w:cs="Times New Roman"/>
        </w:rPr>
        <w:t>sobných údajov, ako aj spôsob upl</w:t>
      </w:r>
      <w:r w:rsidR="00443E1F">
        <w:rPr>
          <w:rFonts w:cs="Times New Roman"/>
        </w:rPr>
        <w:t>atňovania práv D</w:t>
      </w:r>
      <w:r>
        <w:rPr>
          <w:rFonts w:cs="Times New Roman"/>
        </w:rPr>
        <w:t>otknutých osôb.</w:t>
      </w:r>
    </w:p>
    <w:p w14:paraId="2B556DA3" w14:textId="77777777" w:rsidR="000C608B" w:rsidRDefault="000C608B" w:rsidP="00C93D66">
      <w:pPr>
        <w:spacing w:after="120" w:line="300" w:lineRule="exact"/>
        <w:jc w:val="both"/>
        <w:rPr>
          <w:rFonts w:cs="Times New Roman"/>
        </w:rPr>
      </w:pPr>
    </w:p>
    <w:p w14:paraId="624AE759" w14:textId="2C7DF137" w:rsidR="00E31655" w:rsidRDefault="00E31655" w:rsidP="00C93D66">
      <w:pPr>
        <w:spacing w:after="120" w:line="300" w:lineRule="exact"/>
        <w:jc w:val="both"/>
        <w:rPr>
          <w:rFonts w:cs="Times New Roman"/>
        </w:rPr>
      </w:pPr>
      <w:r>
        <w:rPr>
          <w:rFonts w:cs="Times New Roman"/>
        </w:rPr>
        <w:t>Dokument je sprístupnený:</w:t>
      </w:r>
    </w:p>
    <w:p w14:paraId="6E9A3206" w14:textId="7FDA6A8A" w:rsidR="00E31655" w:rsidRDefault="00E31655" w:rsidP="00E31655">
      <w:pPr>
        <w:pStyle w:val="ListParagraph"/>
        <w:numPr>
          <w:ilvl w:val="0"/>
          <w:numId w:val="13"/>
        </w:numPr>
        <w:spacing w:after="120" w:line="300" w:lineRule="exact"/>
        <w:ind w:left="567" w:hanging="567"/>
        <w:jc w:val="both"/>
        <w:rPr>
          <w:rFonts w:cs="Times New Roman"/>
        </w:rPr>
      </w:pPr>
      <w:r>
        <w:rPr>
          <w:rFonts w:cs="Times New Roman"/>
        </w:rPr>
        <w:t>v priestoroch VERSI v listinnej podobe, a</w:t>
      </w:r>
    </w:p>
    <w:p w14:paraId="18F165C8" w14:textId="010257EB" w:rsidR="00E31655" w:rsidRPr="00E31655" w:rsidRDefault="00E31655" w:rsidP="00E31655">
      <w:pPr>
        <w:pStyle w:val="ListParagraph"/>
        <w:numPr>
          <w:ilvl w:val="0"/>
          <w:numId w:val="13"/>
        </w:numPr>
        <w:spacing w:after="120" w:line="300" w:lineRule="exac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prostredníctvom webovej </w:t>
      </w:r>
      <w:r w:rsidRPr="00E31655">
        <w:rPr>
          <w:rFonts w:cs="Times New Roman"/>
          <w:color w:val="000000" w:themeColor="text1"/>
        </w:rPr>
        <w:t xml:space="preserve">stránky </w:t>
      </w:r>
      <w:r w:rsidR="00FC1A67">
        <w:rPr>
          <w:rFonts w:cs="Times New Roman"/>
          <w:color w:val="000000" w:themeColor="text1"/>
        </w:rPr>
        <w:fldChar w:fldCharType="begin"/>
      </w:r>
      <w:r w:rsidR="00FC1A67">
        <w:rPr>
          <w:rFonts w:cs="Times New Roman"/>
          <w:color w:val="000000" w:themeColor="text1"/>
        </w:rPr>
        <w:instrText xml:space="preserve"> HYPERLINK "http://</w:instrText>
      </w:r>
      <w:r w:rsidR="00FC1A67" w:rsidRPr="00FC1A67">
        <w:rPr>
          <w:rFonts w:cs="Times New Roman"/>
          <w:color w:val="000000" w:themeColor="text1"/>
        </w:rPr>
        <w:instrText>www.versibeauty.com</w:instrText>
      </w:r>
      <w:r w:rsidR="00FC1A67">
        <w:rPr>
          <w:rFonts w:cs="Times New Roman"/>
          <w:color w:val="000000" w:themeColor="text1"/>
        </w:rPr>
        <w:instrText xml:space="preserve">" </w:instrText>
      </w:r>
      <w:r w:rsidR="00FC1A67">
        <w:rPr>
          <w:rFonts w:cs="Times New Roman"/>
          <w:color w:val="000000" w:themeColor="text1"/>
        </w:rPr>
        <w:fldChar w:fldCharType="separate"/>
      </w:r>
      <w:r w:rsidR="00FC1A67" w:rsidRPr="0090571D">
        <w:rPr>
          <w:rStyle w:val="Hyperlink"/>
          <w:rFonts w:cs="Times New Roman"/>
        </w:rPr>
        <w:t>www.v</w:t>
      </w:r>
      <w:r w:rsidR="00FC1A67" w:rsidRPr="0090571D">
        <w:rPr>
          <w:rStyle w:val="Hyperlink"/>
          <w:rFonts w:cs="Times New Roman"/>
        </w:rPr>
        <w:t>ersibeauty.com</w:t>
      </w:r>
      <w:r w:rsidR="00FC1A67">
        <w:rPr>
          <w:rFonts w:cs="Times New Roman"/>
          <w:color w:val="000000" w:themeColor="text1"/>
        </w:rPr>
        <w:fldChar w:fldCharType="end"/>
      </w:r>
      <w:r w:rsidRPr="00E31655">
        <w:rPr>
          <w:rFonts w:cs="Times New Roman"/>
          <w:color w:val="000000" w:themeColor="text1"/>
        </w:rPr>
        <w:t xml:space="preserve"> v elektronickej </w:t>
      </w:r>
      <w:r>
        <w:rPr>
          <w:rFonts w:cs="Times New Roman"/>
        </w:rPr>
        <w:t>podobe.</w:t>
      </w:r>
    </w:p>
    <w:p w14:paraId="075BC0E3" w14:textId="77777777" w:rsidR="000C608B" w:rsidRDefault="000C608B" w:rsidP="00C93D66">
      <w:pPr>
        <w:spacing w:after="120" w:line="300" w:lineRule="exact"/>
        <w:jc w:val="both"/>
        <w:rPr>
          <w:rFonts w:cs="Times New Roman"/>
        </w:rPr>
      </w:pPr>
    </w:p>
    <w:p w14:paraId="7E3F4ED3" w14:textId="321098D5" w:rsidR="00E31655" w:rsidRDefault="00443E1F" w:rsidP="00C93D66">
      <w:pPr>
        <w:spacing w:after="120" w:line="300" w:lineRule="exact"/>
        <w:jc w:val="both"/>
        <w:rPr>
          <w:rFonts w:cs="Times New Roman"/>
        </w:rPr>
      </w:pPr>
      <w:r w:rsidRPr="00443E1F">
        <w:rPr>
          <w:rFonts w:cs="Times New Roman"/>
        </w:rPr>
        <w:t xml:space="preserve">Cieľom </w:t>
      </w:r>
      <w:r>
        <w:rPr>
          <w:rFonts w:cs="Times New Roman"/>
        </w:rPr>
        <w:t>D</w:t>
      </w:r>
      <w:r w:rsidRPr="00443E1F">
        <w:rPr>
          <w:rFonts w:cs="Times New Roman"/>
        </w:rPr>
        <w:t>okumentu je zabezpečiť, aby bola Dotkn</w:t>
      </w:r>
      <w:r>
        <w:rPr>
          <w:rFonts w:cs="Times New Roman"/>
        </w:rPr>
        <w:t>utá osoba jasným, zrozumiteľným</w:t>
      </w:r>
      <w:r>
        <w:rPr>
          <w:rFonts w:cs="Times New Roman"/>
        </w:rPr>
        <w:br/>
      </w:r>
      <w:r w:rsidRPr="00443E1F">
        <w:rPr>
          <w:rFonts w:cs="Times New Roman"/>
        </w:rPr>
        <w:t>a transparentným spôsobo</w:t>
      </w:r>
      <w:r>
        <w:rPr>
          <w:rFonts w:cs="Times New Roman"/>
        </w:rPr>
        <w:t>m informovaná o spracúvaní jej O</w:t>
      </w:r>
      <w:r w:rsidRPr="00443E1F">
        <w:rPr>
          <w:rFonts w:cs="Times New Roman"/>
        </w:rPr>
        <w:t>sobných údajov</w:t>
      </w:r>
      <w:r>
        <w:rPr>
          <w:rFonts w:cs="Times New Roman"/>
        </w:rPr>
        <w:t>, najmä o rozsahu spracúvaných O</w:t>
      </w:r>
      <w:r w:rsidRPr="00443E1F">
        <w:rPr>
          <w:rFonts w:cs="Times New Roman"/>
        </w:rPr>
        <w:t xml:space="preserve">sobných údajov, účeloch ich spracúvania, právnych základoch spracúvania, dobe uchovávania, spôsobe ich spracúvania, ako aj o </w:t>
      </w:r>
      <w:r>
        <w:rPr>
          <w:rFonts w:cs="Times New Roman"/>
        </w:rPr>
        <w:t>právach, ktoré jej v súvislosti</w:t>
      </w:r>
      <w:r>
        <w:rPr>
          <w:rFonts w:cs="Times New Roman"/>
        </w:rPr>
        <w:br/>
        <w:t>so spracúvaním O</w:t>
      </w:r>
      <w:r w:rsidRPr="00443E1F">
        <w:rPr>
          <w:rFonts w:cs="Times New Roman"/>
        </w:rPr>
        <w:t>sobných údajov prináležia podľa platných právnych predpisov.</w:t>
      </w:r>
    </w:p>
    <w:p w14:paraId="686F9D92" w14:textId="77777777" w:rsidR="00443E1F" w:rsidRDefault="00443E1F" w:rsidP="00C93D66">
      <w:pPr>
        <w:spacing w:after="120" w:line="300" w:lineRule="exact"/>
        <w:jc w:val="both"/>
        <w:rPr>
          <w:rFonts w:cs="Times New Roman"/>
        </w:rPr>
      </w:pPr>
    </w:p>
    <w:p w14:paraId="42645D68" w14:textId="7787E391" w:rsidR="00FF03C9" w:rsidRDefault="00FF03C9" w:rsidP="00FF03C9">
      <w:pPr>
        <w:pStyle w:val="ListParagraph"/>
        <w:numPr>
          <w:ilvl w:val="0"/>
          <w:numId w:val="2"/>
        </w:numPr>
        <w:spacing w:after="120" w:line="300" w:lineRule="exact"/>
        <w:contextualSpacing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ZÁKLADNÉ POJMY</w:t>
      </w:r>
    </w:p>
    <w:p w14:paraId="33322E48" w14:textId="48786663" w:rsidR="00FF03C9" w:rsidRDefault="00FF03C9" w:rsidP="00FF03C9">
      <w:pPr>
        <w:spacing w:after="120" w:line="300" w:lineRule="exact"/>
        <w:jc w:val="both"/>
        <w:rPr>
          <w:rFonts w:cs="Times New Roman"/>
        </w:rPr>
      </w:pPr>
      <w:r>
        <w:rPr>
          <w:rFonts w:cs="Times New Roman"/>
          <w:b/>
          <w:bCs/>
        </w:rPr>
        <w:t>Dokument</w:t>
      </w:r>
      <w:r>
        <w:rPr>
          <w:rFonts w:cs="Times New Roman"/>
          <w:bCs/>
        </w:rPr>
        <w:t xml:space="preserve"> je tento dokument upravajúci zásady ochrany osobných údajov </w:t>
      </w:r>
      <w:r w:rsidRPr="00C93D66">
        <w:rPr>
          <w:rFonts w:cs="Times New Roman"/>
        </w:rPr>
        <w:t>v</w:t>
      </w:r>
      <w:r>
        <w:rPr>
          <w:rFonts w:cs="Times New Roman"/>
        </w:rPr>
        <w:t> </w:t>
      </w:r>
      <w:r w:rsidRPr="00C93D66">
        <w:rPr>
          <w:rFonts w:cs="Times New Roman"/>
        </w:rPr>
        <w:t>salóne</w:t>
      </w:r>
      <w:r>
        <w:rPr>
          <w:rFonts w:cs="Times New Roman"/>
        </w:rPr>
        <w:t xml:space="preserve"> </w:t>
      </w:r>
      <w:r w:rsidRPr="00C93D66">
        <w:rPr>
          <w:rFonts w:cs="Times New Roman"/>
          <w:bCs/>
        </w:rPr>
        <w:t>VERSI beauty lounge</w:t>
      </w:r>
      <w:r>
        <w:rPr>
          <w:rFonts w:cs="Times New Roman"/>
        </w:rPr>
        <w:t xml:space="preserve">, </w:t>
      </w:r>
      <w:r w:rsidRPr="00C93D66">
        <w:rPr>
          <w:rFonts w:cs="Times New Roman"/>
        </w:rPr>
        <w:t xml:space="preserve">so sídlom </w:t>
      </w:r>
      <w:r w:rsidRPr="00C93D66">
        <w:rPr>
          <w:rFonts w:cs="Times New Roman"/>
          <w:bCs/>
        </w:rPr>
        <w:t>Kláštorská 492/2, 921 01 Piešťany</w:t>
      </w:r>
      <w:r w:rsidRPr="00C93D66">
        <w:rPr>
          <w:rFonts w:cs="Times New Roman"/>
        </w:rPr>
        <w:t>,</w:t>
      </w:r>
      <w:r>
        <w:rPr>
          <w:rFonts w:cs="Times New Roman"/>
        </w:rPr>
        <w:t xml:space="preserve"> Slovenská republika</w:t>
      </w:r>
      <w:r>
        <w:rPr>
          <w:rFonts w:cs="Times New Roman"/>
        </w:rPr>
        <w:t>.</w:t>
      </w:r>
    </w:p>
    <w:p w14:paraId="6603808E" w14:textId="77777777" w:rsidR="000C608B" w:rsidRDefault="000C608B" w:rsidP="00FF03C9">
      <w:pPr>
        <w:spacing w:after="120" w:line="300" w:lineRule="exact"/>
        <w:jc w:val="both"/>
        <w:rPr>
          <w:rFonts w:cs="Times New Roman"/>
          <w:b/>
        </w:rPr>
      </w:pPr>
    </w:p>
    <w:p w14:paraId="5C1285A1" w14:textId="4D9D5B23" w:rsidR="00047ED8" w:rsidRDefault="00047ED8" w:rsidP="00FF03C9">
      <w:pPr>
        <w:spacing w:after="120" w:line="300" w:lineRule="exact"/>
        <w:jc w:val="both"/>
        <w:rPr>
          <w:rFonts w:cs="Times New Roman"/>
        </w:rPr>
      </w:pPr>
      <w:r w:rsidRPr="00047ED8">
        <w:rPr>
          <w:rFonts w:cs="Times New Roman"/>
          <w:b/>
        </w:rPr>
        <w:t>Dotknutá osoba</w:t>
      </w:r>
      <w:r>
        <w:rPr>
          <w:rFonts w:cs="Times New Roman"/>
          <w:b/>
        </w:rPr>
        <w:t xml:space="preserve"> </w:t>
      </w:r>
      <w:r w:rsidRPr="00047ED8">
        <w:rPr>
          <w:rFonts w:cs="Times New Roman"/>
        </w:rPr>
        <w:t>je fyzická osoba, ktorej sa osobné údaje týkajú, resp. ktorej osobné údaje sa spracúvajú. Dotknutými osobami</w:t>
      </w:r>
      <w:r>
        <w:rPr>
          <w:rFonts w:cs="Times New Roman"/>
        </w:rPr>
        <w:t xml:space="preserve"> sú napr. klienti, dodávatelia,</w:t>
      </w:r>
      <w:r w:rsidRPr="00047ED8">
        <w:rPr>
          <w:rFonts w:cs="Times New Roman"/>
        </w:rPr>
        <w:t xml:space="preserve"> zamestnanci</w:t>
      </w:r>
      <w:r>
        <w:rPr>
          <w:rFonts w:cs="Times New Roman"/>
        </w:rPr>
        <w:t>, spolupracovníci</w:t>
      </w:r>
      <w:r w:rsidRPr="00047ED8">
        <w:rPr>
          <w:rFonts w:cs="Times New Roman"/>
        </w:rPr>
        <w:t xml:space="preserve"> prevádzkovateľa</w:t>
      </w:r>
      <w:r>
        <w:rPr>
          <w:rFonts w:cs="Times New Roman"/>
        </w:rPr>
        <w:t xml:space="preserve"> a iné osoby prichádzajúce do styku s VERSI</w:t>
      </w:r>
      <w:r w:rsidRPr="00047ED8">
        <w:rPr>
          <w:rFonts w:cs="Times New Roman"/>
        </w:rPr>
        <w:t>.</w:t>
      </w:r>
    </w:p>
    <w:p w14:paraId="2F67BB5A" w14:textId="77777777" w:rsidR="000C608B" w:rsidRDefault="000C608B" w:rsidP="00FF03C9">
      <w:pPr>
        <w:spacing w:after="120" w:line="300" w:lineRule="exact"/>
        <w:jc w:val="both"/>
        <w:rPr>
          <w:rFonts w:cs="Times New Roman"/>
          <w:b/>
        </w:rPr>
      </w:pPr>
    </w:p>
    <w:p w14:paraId="7350AE78" w14:textId="444C0987" w:rsidR="00047ED8" w:rsidRDefault="00047ED8" w:rsidP="00FF03C9">
      <w:pPr>
        <w:spacing w:after="120" w:line="300" w:lineRule="exact"/>
        <w:jc w:val="both"/>
        <w:rPr>
          <w:rFonts w:cs="Times New Roman"/>
        </w:rPr>
      </w:pPr>
      <w:r>
        <w:rPr>
          <w:rFonts w:cs="Times New Roman"/>
          <w:b/>
        </w:rPr>
        <w:t>Dozorný orgán</w:t>
      </w:r>
      <w:r w:rsidR="00440276">
        <w:rPr>
          <w:rFonts w:cs="Times New Roman"/>
          <w:b/>
        </w:rPr>
        <w:t xml:space="preserve"> </w:t>
      </w:r>
      <w:r w:rsidR="00440276">
        <w:rPr>
          <w:rFonts w:cs="Times New Roman"/>
        </w:rPr>
        <w:t>pre ochranu osobných údajov v Slovenskej republike</w:t>
      </w:r>
      <w:r w:rsidR="00440276" w:rsidRPr="00440276">
        <w:rPr>
          <w:rFonts w:cs="Times New Roman"/>
        </w:rPr>
        <w:t xml:space="preserve"> je </w:t>
      </w:r>
      <w:r w:rsidR="000C608B" w:rsidRPr="00440276">
        <w:rPr>
          <w:rFonts w:cs="Times New Roman"/>
        </w:rPr>
        <w:t>Úrad na ochranu osobný</w:t>
      </w:r>
      <w:r w:rsidR="000C608B">
        <w:rPr>
          <w:rFonts w:cs="Times New Roman"/>
        </w:rPr>
        <w:t xml:space="preserve">ch údajov Slovenskej republiky, so sídlom Budova Park One, </w:t>
      </w:r>
      <w:r w:rsidR="000C608B" w:rsidRPr="00B84AD9">
        <w:rPr>
          <w:rFonts w:cs="Times New Roman"/>
          <w:color w:val="000000" w:themeColor="text1"/>
        </w:rPr>
        <w:t xml:space="preserve">Námestie 1. Mája 18, 811 </w:t>
      </w:r>
      <w:r w:rsidR="000C608B" w:rsidRPr="00B84AD9">
        <w:rPr>
          <w:rFonts w:cs="Times New Roman"/>
          <w:color w:val="000000" w:themeColor="text1"/>
        </w:rPr>
        <w:lastRenderedPageBreak/>
        <w:t xml:space="preserve">06 Bratislava - mestská časť Staré Mesto, Slovenská republika, </w:t>
      </w:r>
      <w:r w:rsidR="000C608B" w:rsidRPr="000C608B">
        <w:rPr>
          <w:rFonts w:cs="Times New Roman"/>
          <w:bCs/>
        </w:rPr>
        <w:t>IČO: 36 064 220</w:t>
      </w:r>
      <w:r w:rsidR="000C608B">
        <w:rPr>
          <w:rFonts w:cs="Times New Roman"/>
          <w:bCs/>
        </w:rPr>
        <w:t>, webová adresa: www.</w:t>
      </w:r>
      <w:r w:rsidR="000C608B" w:rsidRPr="000C608B">
        <w:rPr>
          <w:rFonts w:cs="Times New Roman"/>
          <w:bCs/>
        </w:rPr>
        <w:t>d</w:t>
      </w:r>
      <w:r w:rsidR="000C608B">
        <w:rPr>
          <w:rFonts w:cs="Times New Roman"/>
          <w:bCs/>
        </w:rPr>
        <w:t xml:space="preserve">ataprotection.gov.sk, </w:t>
      </w:r>
      <w:r w:rsidR="000C608B" w:rsidRPr="00B84AD9">
        <w:rPr>
          <w:rFonts w:cs="Times New Roman"/>
          <w:color w:val="000000" w:themeColor="text1"/>
        </w:rPr>
        <w:t xml:space="preserve">emailová adresa: </w:t>
      </w:r>
      <w:hyperlink r:id="rId5" w:history="1">
        <w:r w:rsidR="000C608B" w:rsidRPr="00B84AD9">
          <w:rPr>
            <w:rStyle w:val="Hyperlink"/>
            <w:rFonts w:cs="Times New Roman"/>
            <w:color w:val="000000" w:themeColor="text1"/>
            <w:u w:val="none"/>
          </w:rPr>
          <w:t>statny.dozor@pdp.gov.sk</w:t>
        </w:r>
      </w:hyperlink>
      <w:r w:rsidR="000C608B">
        <w:rPr>
          <w:rFonts w:cs="Times New Roman"/>
          <w:color w:val="000000" w:themeColor="text1"/>
        </w:rPr>
        <w:t>, telefonický kontakt:</w:t>
      </w:r>
      <w:r w:rsidR="000C608B">
        <w:rPr>
          <w:rFonts w:cs="Times New Roman"/>
          <w:color w:val="000000" w:themeColor="text1"/>
        </w:rPr>
        <w:br/>
      </w:r>
      <w:r w:rsidR="000C608B" w:rsidRPr="00B84AD9">
        <w:rPr>
          <w:rFonts w:cs="Times New Roman"/>
          <w:color w:val="000000" w:themeColor="text1"/>
        </w:rPr>
        <w:t>+ 421 2 32 31 32 14</w:t>
      </w:r>
      <w:r w:rsidR="00B84AD9" w:rsidRPr="00B84AD9">
        <w:rPr>
          <w:rFonts w:cs="Times New Roman"/>
          <w:color w:val="000000" w:themeColor="text1"/>
        </w:rPr>
        <w:t xml:space="preserve">, </w:t>
      </w:r>
      <w:r w:rsidR="00440276" w:rsidRPr="00B84AD9">
        <w:rPr>
          <w:rFonts w:cs="Times New Roman"/>
          <w:color w:val="000000" w:themeColor="text1"/>
        </w:rPr>
        <w:t xml:space="preserve">ktorý </w:t>
      </w:r>
      <w:r w:rsidR="00440276" w:rsidRPr="00440276">
        <w:rPr>
          <w:rFonts w:cs="Times New Roman"/>
        </w:rPr>
        <w:t xml:space="preserve">dohliada na dodržiavanie zákona </w:t>
      </w:r>
      <w:r w:rsidR="00440276">
        <w:rPr>
          <w:rFonts w:cs="Times New Roman"/>
        </w:rPr>
        <w:t>o ochrane osobných údajov</w:t>
      </w:r>
      <w:r w:rsidR="00440276" w:rsidRPr="00440276">
        <w:rPr>
          <w:rFonts w:cs="Times New Roman"/>
        </w:rPr>
        <w:t xml:space="preserve"> a</w:t>
      </w:r>
      <w:r w:rsidR="00440276">
        <w:rPr>
          <w:rFonts w:cs="Times New Roman"/>
        </w:rPr>
        <w:t> Nariadenia GDPR. Dozorný orgán r</w:t>
      </w:r>
      <w:r w:rsidR="00440276" w:rsidRPr="00440276">
        <w:rPr>
          <w:rFonts w:cs="Times New Roman"/>
        </w:rPr>
        <w:t>ieši sťažnosti na nezákonné spracúvanie, prevádzkuje register zodpovedných osôb a poskytuje konzultácie.</w:t>
      </w:r>
    </w:p>
    <w:p w14:paraId="398B3786" w14:textId="77777777" w:rsidR="000C608B" w:rsidRDefault="000C608B" w:rsidP="00FF03C9">
      <w:pPr>
        <w:spacing w:after="120" w:line="300" w:lineRule="exact"/>
        <w:jc w:val="both"/>
        <w:rPr>
          <w:rFonts w:cs="Times New Roman"/>
          <w:b/>
        </w:rPr>
      </w:pPr>
    </w:p>
    <w:p w14:paraId="78ADC794" w14:textId="1B53A859" w:rsidR="00440276" w:rsidRDefault="00440276" w:rsidP="00FF03C9">
      <w:pPr>
        <w:spacing w:after="120" w:line="300" w:lineRule="exact"/>
        <w:jc w:val="both"/>
        <w:rPr>
          <w:rFonts w:cs="Times New Roman"/>
        </w:rPr>
      </w:pPr>
      <w:r w:rsidRPr="00440276">
        <w:rPr>
          <w:rFonts w:cs="Times New Roman"/>
          <w:b/>
        </w:rPr>
        <w:t>Nariadenie GDPR</w:t>
      </w:r>
      <w:r>
        <w:rPr>
          <w:rFonts w:cs="Times New Roman"/>
        </w:rPr>
        <w:t xml:space="preserve"> je Nariadenie</w:t>
      </w:r>
      <w:r w:rsidRPr="003A667D">
        <w:rPr>
          <w:rFonts w:cs="Times New Roman"/>
        </w:rPr>
        <w:t xml:space="preserve"> Európskeho parlamentu a Rady (EÚ) 2016/679 </w:t>
      </w:r>
      <w:r>
        <w:rPr>
          <w:rFonts w:cs="Times New Roman"/>
        </w:rPr>
        <w:t>27. apríla 2016</w:t>
      </w:r>
      <w:r>
        <w:rPr>
          <w:rFonts w:cs="Times New Roman"/>
        </w:rPr>
        <w:br/>
      </w:r>
      <w:r w:rsidRPr="00BC0420">
        <w:rPr>
          <w:rFonts w:cs="Times New Roman"/>
        </w:rPr>
        <w:t>o ochrane fyzických osôb pri spracúvaní osobných údajov a o voľnom pohybe takýchto údajov, ktorým sa zrušuje smernica 95/46/ES (všeobecné nariadenie o ochrane údajov)</w:t>
      </w:r>
      <w:r>
        <w:rPr>
          <w:rFonts w:cs="Times New Roman"/>
        </w:rPr>
        <w:t>.</w:t>
      </w:r>
    </w:p>
    <w:p w14:paraId="2CDDE2A0" w14:textId="77777777" w:rsidR="000C608B" w:rsidRDefault="000C608B" w:rsidP="00FF03C9">
      <w:pPr>
        <w:spacing w:after="120" w:line="300" w:lineRule="exact"/>
        <w:jc w:val="both"/>
        <w:rPr>
          <w:rFonts w:cs="Times New Roman"/>
          <w:b/>
        </w:rPr>
      </w:pPr>
    </w:p>
    <w:p w14:paraId="1F730511" w14:textId="49D1F46D" w:rsidR="00117030" w:rsidRPr="00AB255B" w:rsidRDefault="00117030" w:rsidP="00FF03C9">
      <w:pPr>
        <w:spacing w:after="120" w:line="300" w:lineRule="exact"/>
        <w:jc w:val="both"/>
        <w:rPr>
          <w:rFonts w:cs="Times New Roman"/>
        </w:rPr>
      </w:pPr>
      <w:r>
        <w:rPr>
          <w:rFonts w:cs="Times New Roman"/>
          <w:b/>
        </w:rPr>
        <w:t>Osobné údaje</w:t>
      </w:r>
      <w:r w:rsidR="00AB255B">
        <w:rPr>
          <w:rFonts w:cs="Times New Roman"/>
          <w:b/>
        </w:rPr>
        <w:t xml:space="preserve"> </w:t>
      </w:r>
      <w:r w:rsidR="00AB255B" w:rsidRPr="00AB255B">
        <w:rPr>
          <w:rFonts w:cs="Times New Roman"/>
        </w:rPr>
        <w:t xml:space="preserve">predstavujú všetky informácie vzťahujúce sa na konkrétnu fyzickú osobu, prostredníctvom ktorých je možné túto osobu identifikovať priamo alebo nepriamo. Ide najmä o údaje ako akademický titul, meno a </w:t>
      </w:r>
      <w:r w:rsidR="00AB255B" w:rsidRPr="003857E4">
        <w:rPr>
          <w:rFonts w:cs="Times New Roman"/>
        </w:rPr>
        <w:t>priezvisko, dátum narodenia, pracovnú pozíciu, adresa trvalého bydliska, e-mailová adresa, telefónny kontakt či vlastnoručný podpis. Za osobné údaje sa považujú aj všetky informácie, ktoré vypovedajú o fyzickej, fyziologickej, genetickej, psychickej, ekonomickej, kultúrnej alebo sociálnej identite jednotlivca.</w:t>
      </w:r>
      <w:r w:rsidR="00443E1F" w:rsidRPr="003857E4">
        <w:rPr>
          <w:rFonts w:cs="Times New Roman"/>
        </w:rPr>
        <w:t xml:space="preserve"> O</w:t>
      </w:r>
      <w:r w:rsidR="00AB255B" w:rsidRPr="003857E4">
        <w:rPr>
          <w:rFonts w:cs="Times New Roman"/>
        </w:rPr>
        <w:t>s</w:t>
      </w:r>
      <w:r w:rsidR="00443E1F" w:rsidRPr="003857E4">
        <w:rPr>
          <w:rFonts w:cs="Times New Roman"/>
        </w:rPr>
        <w:t>o</w:t>
      </w:r>
      <w:r w:rsidR="00AB255B" w:rsidRPr="003857E4">
        <w:rPr>
          <w:rFonts w:cs="Times New Roman"/>
        </w:rPr>
        <w:t xml:space="preserve">bné údaje spracúvané VERSI sú uvedené v článku </w:t>
      </w:r>
      <w:r w:rsidR="003857E4" w:rsidRPr="003857E4">
        <w:rPr>
          <w:rFonts w:cs="Times New Roman"/>
        </w:rPr>
        <w:t>VI</w:t>
      </w:r>
      <w:r w:rsidR="00AB255B" w:rsidRPr="003857E4">
        <w:rPr>
          <w:rFonts w:cs="Times New Roman"/>
        </w:rPr>
        <w:t xml:space="preserve"> týchto zásad.</w:t>
      </w:r>
    </w:p>
    <w:p w14:paraId="574BF0E3" w14:textId="77777777" w:rsidR="000C608B" w:rsidRDefault="000C608B" w:rsidP="00FF03C9">
      <w:pPr>
        <w:spacing w:after="120" w:line="300" w:lineRule="exact"/>
        <w:jc w:val="both"/>
        <w:rPr>
          <w:rFonts w:cs="Times New Roman"/>
          <w:b/>
        </w:rPr>
      </w:pPr>
    </w:p>
    <w:p w14:paraId="4DFCC1ED" w14:textId="73CCA744" w:rsidR="00FF03C9" w:rsidRDefault="00FF03C9" w:rsidP="00FF03C9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>
        <w:rPr>
          <w:rFonts w:cs="Times New Roman"/>
          <w:b/>
        </w:rPr>
        <w:t>Prevádzkovateľ</w:t>
      </w:r>
      <w:r>
        <w:rPr>
          <w:rFonts w:cs="Times New Roman"/>
        </w:rPr>
        <w:t xml:space="preserve"> je </w:t>
      </w:r>
      <w:r w:rsidR="00E40727" w:rsidRPr="00E40727">
        <w:rPr>
          <w:rFonts w:cs="Times New Roman"/>
        </w:rPr>
        <w:t>subjekt, ktorý rozhoduje o účeloch a prostriedkoch spracúvania osobných údajov a zároveň tieto údaje spracúva. V tomto postavení vystupuje</w:t>
      </w:r>
      <w:r w:rsidR="00E40727">
        <w:rPr>
          <w:rFonts w:cs="Times New Roman"/>
        </w:rPr>
        <w:t xml:space="preserve"> </w:t>
      </w:r>
      <w:r w:rsidR="00E40727" w:rsidRPr="003A667D">
        <w:rPr>
          <w:rFonts w:eastAsia="Times New Roman" w:cs="Times New Roman"/>
          <w:kern w:val="0"/>
          <w:lang w:eastAsia="sk-SK"/>
          <w14:ligatures w14:val="none"/>
        </w:rPr>
        <w:t>Natália Čechvalová – VERSI</w:t>
      </w:r>
      <w:r w:rsidR="00E40727">
        <w:rPr>
          <w:rFonts w:eastAsia="Times New Roman" w:cs="Times New Roman"/>
          <w:kern w:val="0"/>
          <w:lang w:eastAsia="sk-SK"/>
          <w14:ligatures w14:val="none"/>
        </w:rPr>
        <w:t>, so sídlom Očkov 202, 916 22 Očkov, Slovenská republika, IČO: 55 868 878, zapísaná v živnostenskom registri vedenom Okresným úradom Nové Mesto nad Váhom pod č. 320 – 25728</w:t>
      </w:r>
      <w:r w:rsidR="00E40727">
        <w:rPr>
          <w:rFonts w:eastAsia="Times New Roman" w:cs="Times New Roman"/>
          <w:kern w:val="0"/>
          <w:lang w:eastAsia="sk-SK"/>
          <w14:ligatures w14:val="none"/>
        </w:rPr>
        <w:t>.</w:t>
      </w:r>
    </w:p>
    <w:p w14:paraId="1765095D" w14:textId="77777777" w:rsidR="000C608B" w:rsidRDefault="000C608B" w:rsidP="00FF03C9">
      <w:pPr>
        <w:spacing w:after="120" w:line="300" w:lineRule="exact"/>
        <w:jc w:val="both"/>
        <w:rPr>
          <w:rFonts w:eastAsia="Times New Roman" w:cs="Times New Roman"/>
          <w:b/>
          <w:kern w:val="0"/>
          <w:lang w:eastAsia="sk-SK"/>
          <w14:ligatures w14:val="none"/>
        </w:rPr>
      </w:pPr>
    </w:p>
    <w:p w14:paraId="0A6892FC" w14:textId="4B42DD31" w:rsidR="00AB255B" w:rsidRDefault="00AB255B" w:rsidP="00FF03C9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AB255B">
        <w:rPr>
          <w:rFonts w:eastAsia="Times New Roman" w:cs="Times New Roman"/>
          <w:b/>
          <w:kern w:val="0"/>
          <w:lang w:eastAsia="sk-SK"/>
          <w14:ligatures w14:val="none"/>
        </w:rPr>
        <w:t>Spracúvanie osobných údajov</w:t>
      </w:r>
      <w:r w:rsidRPr="00AB255B">
        <w:rPr>
          <w:rFonts w:eastAsia="Times New Roman" w:cs="Times New Roman"/>
          <w:kern w:val="0"/>
          <w:lang w:eastAsia="sk-SK"/>
          <w14:ligatures w14:val="none"/>
        </w:rPr>
        <w:t xml:space="preserve"> zahŕňa akýkoľvek úkon </w:t>
      </w:r>
      <w:r>
        <w:rPr>
          <w:rFonts w:eastAsia="Times New Roman" w:cs="Times New Roman"/>
          <w:kern w:val="0"/>
          <w:lang w:eastAsia="sk-SK"/>
          <w14:ligatures w14:val="none"/>
        </w:rPr>
        <w:t>alebo súbor úkonov vykonávaných</w:t>
      </w:r>
      <w:r>
        <w:rPr>
          <w:rFonts w:eastAsia="Times New Roman" w:cs="Times New Roman"/>
          <w:kern w:val="0"/>
          <w:lang w:eastAsia="sk-SK"/>
          <w14:ligatures w14:val="none"/>
        </w:rPr>
        <w:br/>
      </w:r>
      <w:r w:rsidRPr="00AB255B">
        <w:rPr>
          <w:rFonts w:eastAsia="Times New Roman" w:cs="Times New Roman"/>
          <w:kern w:val="0"/>
          <w:lang w:eastAsia="sk-SK"/>
          <w14:ligatures w14:val="none"/>
        </w:rPr>
        <w:t>s osobnými údajmi alebo ich súbormi, a to bez ohľadu na</w:t>
      </w:r>
      <w:r>
        <w:rPr>
          <w:rFonts w:eastAsia="Times New Roman" w:cs="Times New Roman"/>
          <w:kern w:val="0"/>
          <w:lang w:eastAsia="sk-SK"/>
          <w14:ligatures w14:val="none"/>
        </w:rPr>
        <w:t xml:space="preserve"> použitý spôsob či technológiu.</w:t>
      </w:r>
      <w:r>
        <w:rPr>
          <w:rFonts w:eastAsia="Times New Roman" w:cs="Times New Roman"/>
          <w:kern w:val="0"/>
          <w:lang w:eastAsia="sk-SK"/>
          <w14:ligatures w14:val="none"/>
        </w:rPr>
        <w:br/>
      </w:r>
      <w:r w:rsidRPr="00AB255B">
        <w:rPr>
          <w:rFonts w:eastAsia="Times New Roman" w:cs="Times New Roman"/>
          <w:kern w:val="0"/>
          <w:lang w:eastAsia="sk-SK"/>
          <w14:ligatures w14:val="none"/>
        </w:rPr>
        <w:t>Ide napríklad o ich získavanie, zaznamenávanie,</w:t>
      </w:r>
      <w:r>
        <w:rPr>
          <w:rFonts w:eastAsia="Times New Roman" w:cs="Times New Roman"/>
          <w:kern w:val="0"/>
          <w:lang w:eastAsia="sk-SK"/>
          <w14:ligatures w14:val="none"/>
        </w:rPr>
        <w:t xml:space="preserve"> triedenie, uchovávanie, úpravu</w:t>
      </w:r>
      <w:r>
        <w:rPr>
          <w:rFonts w:eastAsia="Times New Roman" w:cs="Times New Roman"/>
          <w:kern w:val="0"/>
          <w:lang w:eastAsia="sk-SK"/>
          <w14:ligatures w14:val="none"/>
        </w:rPr>
        <w:br/>
      </w:r>
      <w:r w:rsidRPr="00AB255B">
        <w:rPr>
          <w:rFonts w:eastAsia="Times New Roman" w:cs="Times New Roman"/>
          <w:kern w:val="0"/>
          <w:lang w:eastAsia="sk-SK"/>
          <w14:ligatures w14:val="none"/>
        </w:rPr>
        <w:t>alebo aktualizáciu, vyhľadávanie, prezeranie, použív</w:t>
      </w:r>
      <w:r>
        <w:rPr>
          <w:rFonts w:eastAsia="Times New Roman" w:cs="Times New Roman"/>
          <w:kern w:val="0"/>
          <w:lang w:eastAsia="sk-SK"/>
          <w14:ligatures w14:val="none"/>
        </w:rPr>
        <w:t>anie, poskytovanie prenosom</w:t>
      </w:r>
      <w:r>
        <w:rPr>
          <w:rFonts w:eastAsia="Times New Roman" w:cs="Times New Roman"/>
          <w:kern w:val="0"/>
          <w:lang w:eastAsia="sk-SK"/>
          <w14:ligatures w14:val="none"/>
        </w:rPr>
        <w:br/>
      </w:r>
      <w:r w:rsidRPr="00AB255B">
        <w:rPr>
          <w:rFonts w:eastAsia="Times New Roman" w:cs="Times New Roman"/>
          <w:kern w:val="0"/>
          <w:lang w:eastAsia="sk-SK"/>
          <w14:ligatures w14:val="none"/>
        </w:rPr>
        <w:t>alebo sprístupnením iným spôsobom, ako aj o ich kombinovanie, obmedzenie spracúvania, vymazanie alebo zničenie. Každá takáto manipuláci</w:t>
      </w:r>
      <w:r w:rsidR="00443E1F">
        <w:rPr>
          <w:rFonts w:eastAsia="Times New Roman" w:cs="Times New Roman"/>
          <w:kern w:val="0"/>
          <w:lang w:eastAsia="sk-SK"/>
          <w14:ligatures w14:val="none"/>
        </w:rPr>
        <w:t>a s osobnými údajmi sa považuje</w:t>
      </w:r>
      <w:r w:rsidR="00443E1F">
        <w:rPr>
          <w:rFonts w:eastAsia="Times New Roman" w:cs="Times New Roman"/>
          <w:kern w:val="0"/>
          <w:lang w:eastAsia="sk-SK"/>
          <w14:ligatures w14:val="none"/>
        </w:rPr>
        <w:br/>
      </w:r>
      <w:r w:rsidRPr="00AB255B">
        <w:rPr>
          <w:rFonts w:eastAsia="Times New Roman" w:cs="Times New Roman"/>
          <w:kern w:val="0"/>
          <w:lang w:eastAsia="sk-SK"/>
          <w14:ligatures w14:val="none"/>
        </w:rPr>
        <w:t>za spracúvanie.</w:t>
      </w:r>
    </w:p>
    <w:p w14:paraId="1A24E08C" w14:textId="77777777" w:rsidR="000C608B" w:rsidRDefault="000C608B" w:rsidP="00047ED8">
      <w:pPr>
        <w:spacing w:after="120" w:line="300" w:lineRule="exact"/>
        <w:jc w:val="both"/>
        <w:rPr>
          <w:rFonts w:cs="Times New Roman"/>
          <w:b/>
        </w:rPr>
      </w:pPr>
    </w:p>
    <w:p w14:paraId="1DEBC070" w14:textId="6161DA5A" w:rsidR="00047ED8" w:rsidRDefault="00047ED8" w:rsidP="00047ED8">
      <w:pPr>
        <w:spacing w:after="120" w:line="300" w:lineRule="exact"/>
        <w:jc w:val="both"/>
        <w:rPr>
          <w:rFonts w:cs="Times New Roman"/>
        </w:rPr>
      </w:pPr>
      <w:r w:rsidRPr="00047ED8">
        <w:rPr>
          <w:rFonts w:cs="Times New Roman"/>
          <w:b/>
        </w:rPr>
        <w:t>Sprostredkovateľ</w:t>
      </w:r>
      <w:r>
        <w:rPr>
          <w:rFonts w:cs="Times New Roman"/>
          <w:b/>
        </w:rPr>
        <w:t xml:space="preserve"> </w:t>
      </w:r>
      <w:r w:rsidRPr="00047ED8">
        <w:rPr>
          <w:rFonts w:cs="Times New Roman"/>
        </w:rPr>
        <w:t xml:space="preserve">je osoba alebo subjekt, ktorý spracúva osobné údaje v mene prevádzkovateľa na základe jeho pokynov. V prípade </w:t>
      </w:r>
      <w:r>
        <w:rPr>
          <w:rFonts w:cs="Times New Roman"/>
        </w:rPr>
        <w:t>VERSI</w:t>
      </w:r>
      <w:r w:rsidRPr="00047ED8">
        <w:rPr>
          <w:rFonts w:cs="Times New Roman"/>
        </w:rPr>
        <w:t xml:space="preserve"> ide najmä o vybraných dodávateľov, ktorí zabezpečujú napríklad vedenie účtovníctva</w:t>
      </w:r>
      <w:r>
        <w:rPr>
          <w:rFonts w:cs="Times New Roman"/>
        </w:rPr>
        <w:t xml:space="preserve">, </w:t>
      </w:r>
      <w:r w:rsidR="00443E1F">
        <w:rPr>
          <w:rFonts w:cs="Times New Roman"/>
        </w:rPr>
        <w:t xml:space="preserve">BOZP, </w:t>
      </w:r>
      <w:r>
        <w:rPr>
          <w:rFonts w:cs="Times New Roman"/>
        </w:rPr>
        <w:t>poskytovanie právnych služieb</w:t>
      </w:r>
      <w:r>
        <w:rPr>
          <w:rFonts w:cs="Times New Roman"/>
        </w:rPr>
        <w:br/>
      </w:r>
      <w:r w:rsidRPr="00047ED8">
        <w:rPr>
          <w:rFonts w:cs="Times New Roman"/>
        </w:rPr>
        <w:t>alebo webhosting a pri tejto činnosti prichádzajú do styku s osobnými údajmi dotknutých osôb.</w:t>
      </w:r>
    </w:p>
    <w:p w14:paraId="13C71156" w14:textId="77777777" w:rsidR="000C608B" w:rsidRDefault="000C608B" w:rsidP="00047ED8">
      <w:pPr>
        <w:spacing w:after="120" w:line="300" w:lineRule="exact"/>
        <w:jc w:val="both"/>
        <w:rPr>
          <w:rFonts w:cs="Times New Roman"/>
          <w:b/>
        </w:rPr>
      </w:pPr>
    </w:p>
    <w:p w14:paraId="736E1F71" w14:textId="4D480ED7" w:rsidR="00440276" w:rsidRPr="00440276" w:rsidRDefault="00440276" w:rsidP="00047ED8">
      <w:pPr>
        <w:spacing w:after="120" w:line="300" w:lineRule="exact"/>
        <w:jc w:val="both"/>
        <w:rPr>
          <w:rFonts w:cs="Times New Roman"/>
        </w:rPr>
      </w:pPr>
      <w:r>
        <w:rPr>
          <w:rFonts w:cs="Times New Roman"/>
          <w:b/>
        </w:rPr>
        <w:t>Zákon o ochrane osobných údajov</w:t>
      </w:r>
      <w:r>
        <w:rPr>
          <w:rFonts w:cs="Times New Roman"/>
        </w:rPr>
        <w:t xml:space="preserve"> je zákon</w:t>
      </w:r>
      <w:r w:rsidRPr="003A667D">
        <w:rPr>
          <w:rFonts w:cs="Times New Roman"/>
        </w:rPr>
        <w:t xml:space="preserve"> č. 18/2018 Z. z. o ochrane osobných údajov</w:t>
      </w:r>
      <w:r>
        <w:rPr>
          <w:rFonts w:cs="Times New Roman"/>
        </w:rPr>
        <w:br/>
      </w:r>
      <w:r w:rsidRPr="00BC0420">
        <w:rPr>
          <w:rFonts w:cs="Times New Roman"/>
        </w:rPr>
        <w:t>a o zmene a doplnení niektorých zákonov</w:t>
      </w:r>
      <w:r>
        <w:rPr>
          <w:rFonts w:cs="Times New Roman"/>
        </w:rPr>
        <w:t xml:space="preserve"> v znení neskorších predpisov.</w:t>
      </w:r>
    </w:p>
    <w:p w14:paraId="6B7D43AB" w14:textId="77777777" w:rsidR="000C608B" w:rsidRDefault="000C608B" w:rsidP="00047ED8">
      <w:pPr>
        <w:spacing w:after="120" w:line="300" w:lineRule="exact"/>
        <w:jc w:val="both"/>
        <w:rPr>
          <w:rFonts w:cs="Times New Roman"/>
          <w:b/>
        </w:rPr>
      </w:pPr>
    </w:p>
    <w:p w14:paraId="19E9D26E" w14:textId="19123B65" w:rsidR="00047ED8" w:rsidRPr="000C608B" w:rsidRDefault="00047ED8" w:rsidP="00047ED8">
      <w:pPr>
        <w:spacing w:after="120" w:line="300" w:lineRule="exact"/>
        <w:jc w:val="both"/>
        <w:rPr>
          <w:rFonts w:cs="Times New Roman"/>
          <w:bCs/>
        </w:rPr>
      </w:pPr>
      <w:r w:rsidRPr="00FF03C9">
        <w:rPr>
          <w:rFonts w:cs="Times New Roman"/>
          <w:b/>
        </w:rPr>
        <w:lastRenderedPageBreak/>
        <w:t>Zásady</w:t>
      </w:r>
      <w:r>
        <w:rPr>
          <w:rFonts w:cs="Times New Roman"/>
        </w:rPr>
        <w:t xml:space="preserve"> sú </w:t>
      </w:r>
      <w:r>
        <w:rPr>
          <w:rFonts w:cs="Times New Roman"/>
          <w:bCs/>
        </w:rPr>
        <w:t xml:space="preserve">tento dokument upravajúci zásady ochrany osobných údajov </w:t>
      </w:r>
      <w:r w:rsidRPr="00C93D66">
        <w:rPr>
          <w:rFonts w:cs="Times New Roman"/>
        </w:rPr>
        <w:t xml:space="preserve">v salóne </w:t>
      </w:r>
      <w:r w:rsidRPr="00C93D66">
        <w:rPr>
          <w:rFonts w:cs="Times New Roman"/>
          <w:bCs/>
        </w:rPr>
        <w:t>VERSI beauty lounge</w:t>
      </w:r>
      <w:r>
        <w:rPr>
          <w:rFonts w:cs="Times New Roman"/>
        </w:rPr>
        <w:t xml:space="preserve">, </w:t>
      </w:r>
      <w:r w:rsidRPr="00C93D66">
        <w:rPr>
          <w:rFonts w:cs="Times New Roman"/>
        </w:rPr>
        <w:t xml:space="preserve">so sídlom </w:t>
      </w:r>
      <w:r w:rsidRPr="00C93D66">
        <w:rPr>
          <w:rFonts w:cs="Times New Roman"/>
          <w:bCs/>
        </w:rPr>
        <w:t>Kláštorská 492/2, 921 01 Piešťany</w:t>
      </w:r>
      <w:r w:rsidRPr="00C93D66">
        <w:rPr>
          <w:rFonts w:cs="Times New Roman"/>
        </w:rPr>
        <w:t>,</w:t>
      </w:r>
      <w:r>
        <w:rPr>
          <w:rFonts w:cs="Times New Roman"/>
        </w:rPr>
        <w:t xml:space="preserve"> Slovenská republika.</w:t>
      </w:r>
    </w:p>
    <w:p w14:paraId="3F99D6E1" w14:textId="77777777" w:rsidR="000C608B" w:rsidRDefault="000C608B" w:rsidP="00FF03C9">
      <w:pPr>
        <w:spacing w:after="120" w:line="300" w:lineRule="exact"/>
        <w:jc w:val="both"/>
        <w:rPr>
          <w:rFonts w:cs="Times New Roman"/>
          <w:b/>
        </w:rPr>
      </w:pPr>
    </w:p>
    <w:p w14:paraId="3005FF4B" w14:textId="3223F647" w:rsidR="00E40727" w:rsidRDefault="00047ED8" w:rsidP="00FF03C9">
      <w:pPr>
        <w:spacing w:after="120" w:line="300" w:lineRule="exact"/>
        <w:jc w:val="both"/>
        <w:rPr>
          <w:rFonts w:cs="Times New Roman"/>
        </w:rPr>
      </w:pPr>
      <w:r w:rsidRPr="00047ED8">
        <w:rPr>
          <w:rFonts w:cs="Times New Roman"/>
          <w:b/>
        </w:rPr>
        <w:t>Zodpovedná osoba („DPO – Data Protection Officer“)</w:t>
      </w:r>
      <w:r w:rsidRPr="00047ED8">
        <w:rPr>
          <w:rFonts w:cs="Times New Roman"/>
        </w:rPr>
        <w:t xml:space="preserve"> je prevádzkovateľom určená fyzická alebo právnická osoba, ktorá prevádzkovateľovi poskytuje informácie a poradenstvo, monitoruje súlad ochrany osobných údajov s platnou legislatívou, spolupracuje s dozorným orgánom a plní úlohu kontaktného miesta pre dozorný orgán. </w:t>
      </w:r>
      <w:r>
        <w:rPr>
          <w:rFonts w:cs="Times New Roman"/>
        </w:rPr>
        <w:t>VERSI</w:t>
      </w:r>
      <w:r w:rsidRPr="00047ED8">
        <w:rPr>
          <w:rFonts w:cs="Times New Roman"/>
        </w:rPr>
        <w:t xml:space="preserve"> nemá podľa čl. 37 Nariadenia GDPR povinnosť určiť zodpovednú osobu</w:t>
      </w:r>
      <w:r>
        <w:rPr>
          <w:rFonts w:cs="Times New Roman"/>
        </w:rPr>
        <w:t>.</w:t>
      </w:r>
    </w:p>
    <w:p w14:paraId="578A4D17" w14:textId="57F04A5E" w:rsidR="00FF03C9" w:rsidRPr="00FF03C9" w:rsidRDefault="00FF03C9" w:rsidP="00FF03C9">
      <w:pPr>
        <w:spacing w:after="120" w:line="300" w:lineRule="exact"/>
        <w:rPr>
          <w:rFonts w:cs="Times New Roman"/>
          <w:b/>
          <w:bCs/>
        </w:rPr>
      </w:pPr>
    </w:p>
    <w:p w14:paraId="342595D4" w14:textId="576EC882" w:rsidR="00506679" w:rsidRDefault="00506679" w:rsidP="00FF03C9">
      <w:pPr>
        <w:pStyle w:val="ListParagraph"/>
        <w:numPr>
          <w:ilvl w:val="0"/>
          <w:numId w:val="2"/>
        </w:numPr>
        <w:spacing w:after="120" w:line="300" w:lineRule="exact"/>
        <w:contextualSpacing w:val="0"/>
        <w:jc w:val="center"/>
        <w:rPr>
          <w:rFonts w:cs="Times New Roman"/>
          <w:b/>
          <w:bCs/>
        </w:rPr>
      </w:pPr>
      <w:r w:rsidRPr="00506679">
        <w:rPr>
          <w:rFonts w:cs="Times New Roman"/>
          <w:b/>
          <w:bCs/>
        </w:rPr>
        <w:t>IDENTIFIKÁCIA PREVÁDZKOVATEĽA</w:t>
      </w:r>
    </w:p>
    <w:p w14:paraId="27C7E7B8" w14:textId="77777777" w:rsidR="00506679" w:rsidRPr="00506679" w:rsidRDefault="00506679" w:rsidP="00506679">
      <w:pPr>
        <w:spacing w:after="120" w:line="300" w:lineRule="exact"/>
        <w:rPr>
          <w:rFonts w:cs="Times New Roman"/>
          <w:bCs/>
        </w:rPr>
      </w:pPr>
      <w:r w:rsidRPr="00506679">
        <w:rPr>
          <w:rFonts w:cs="Times New Roman"/>
          <w:bCs/>
        </w:rPr>
        <w:t>Prevádzkovateľom osobných údajov je:</w:t>
      </w:r>
    </w:p>
    <w:p w14:paraId="3B1142A1" w14:textId="7CA11334" w:rsidR="00506679" w:rsidRPr="00506679" w:rsidRDefault="00506679" w:rsidP="002924E4">
      <w:pPr>
        <w:spacing w:after="120" w:line="300" w:lineRule="exact"/>
        <w:ind w:left="2694" w:hanging="2694"/>
        <w:rPr>
          <w:rFonts w:cs="Times New Roman"/>
          <w:bCs/>
        </w:rPr>
      </w:pPr>
      <w:r>
        <w:rPr>
          <w:rFonts w:cs="Times New Roman"/>
          <w:bCs/>
        </w:rPr>
        <w:t>Obchodné meno:</w:t>
      </w:r>
      <w:r w:rsidR="002924E4">
        <w:rPr>
          <w:rFonts w:cs="Times New Roman"/>
          <w:bCs/>
        </w:rPr>
        <w:tab/>
      </w:r>
      <w:r w:rsidRPr="00506679">
        <w:rPr>
          <w:rFonts w:cs="Times New Roman"/>
          <w:bCs/>
        </w:rPr>
        <w:t>Natália Čechvalová – VERSI</w:t>
      </w:r>
    </w:p>
    <w:p w14:paraId="2035EA97" w14:textId="565D03AF" w:rsidR="00506679" w:rsidRPr="00506679" w:rsidRDefault="00506679" w:rsidP="002924E4">
      <w:pPr>
        <w:spacing w:after="120" w:line="300" w:lineRule="exact"/>
        <w:ind w:left="2694" w:hanging="2694"/>
        <w:rPr>
          <w:rFonts w:cs="Times New Roman"/>
          <w:bCs/>
        </w:rPr>
      </w:pPr>
      <w:r>
        <w:rPr>
          <w:rFonts w:cs="Times New Roman"/>
          <w:bCs/>
        </w:rPr>
        <w:t>Miesto podnikania:</w:t>
      </w:r>
      <w:r w:rsidR="002924E4">
        <w:rPr>
          <w:rFonts w:cs="Times New Roman"/>
          <w:bCs/>
        </w:rPr>
        <w:tab/>
      </w:r>
      <w:r>
        <w:rPr>
          <w:rFonts w:eastAsia="Times New Roman" w:cs="Times New Roman"/>
          <w:kern w:val="0"/>
          <w:lang w:eastAsia="sk-SK"/>
          <w14:ligatures w14:val="none"/>
        </w:rPr>
        <w:t>Očkov 202, 916 22 Očkov, Slovenská republika</w:t>
      </w:r>
    </w:p>
    <w:p w14:paraId="4F755D00" w14:textId="1B6D9A07" w:rsidR="00506679" w:rsidRPr="00506679" w:rsidRDefault="00506679" w:rsidP="002924E4">
      <w:pPr>
        <w:spacing w:after="120" w:line="300" w:lineRule="exact"/>
        <w:ind w:left="2694" w:hanging="2694"/>
        <w:rPr>
          <w:rFonts w:cs="Times New Roman"/>
          <w:bCs/>
        </w:rPr>
      </w:pPr>
      <w:r>
        <w:rPr>
          <w:rFonts w:cs="Times New Roman"/>
          <w:bCs/>
        </w:rPr>
        <w:t>IČO:</w:t>
      </w:r>
      <w:r w:rsidR="002924E4">
        <w:rPr>
          <w:rFonts w:cs="Times New Roman"/>
          <w:bCs/>
        </w:rPr>
        <w:tab/>
      </w:r>
      <w:r w:rsidRPr="00506679">
        <w:rPr>
          <w:rFonts w:cs="Times New Roman"/>
          <w:bCs/>
        </w:rPr>
        <w:t>55</w:t>
      </w:r>
      <w:r>
        <w:rPr>
          <w:rFonts w:cs="Times New Roman"/>
          <w:bCs/>
        </w:rPr>
        <w:t xml:space="preserve"> </w:t>
      </w:r>
      <w:r w:rsidRPr="00506679">
        <w:rPr>
          <w:rFonts w:cs="Times New Roman"/>
          <w:bCs/>
        </w:rPr>
        <w:t>868</w:t>
      </w:r>
      <w:r>
        <w:rPr>
          <w:rFonts w:cs="Times New Roman"/>
          <w:bCs/>
        </w:rPr>
        <w:t xml:space="preserve"> </w:t>
      </w:r>
      <w:r w:rsidRPr="00506679">
        <w:rPr>
          <w:rFonts w:cs="Times New Roman"/>
          <w:bCs/>
        </w:rPr>
        <w:t>878</w:t>
      </w:r>
    </w:p>
    <w:p w14:paraId="647DA10A" w14:textId="23C2C0A3" w:rsidR="00506679" w:rsidRPr="00506679" w:rsidRDefault="002924E4" w:rsidP="002924E4">
      <w:pPr>
        <w:spacing w:after="120" w:line="300" w:lineRule="exact"/>
        <w:ind w:left="2694" w:hanging="2694"/>
        <w:rPr>
          <w:rFonts w:cs="Times New Roman"/>
          <w:bCs/>
        </w:rPr>
      </w:pPr>
      <w:r>
        <w:rPr>
          <w:rFonts w:cs="Times New Roman"/>
          <w:bCs/>
        </w:rPr>
        <w:t>DIČ:</w:t>
      </w:r>
      <w:r>
        <w:rPr>
          <w:rFonts w:cs="Times New Roman"/>
          <w:bCs/>
        </w:rPr>
        <w:tab/>
      </w:r>
      <w:r w:rsidR="00506679" w:rsidRPr="00506679">
        <w:rPr>
          <w:rFonts w:cs="Times New Roman"/>
          <w:bCs/>
        </w:rPr>
        <w:t>1125604029</w:t>
      </w:r>
    </w:p>
    <w:p w14:paraId="4297E6E2" w14:textId="638DA583" w:rsidR="00506679" w:rsidRPr="00506679" w:rsidRDefault="002924E4" w:rsidP="002924E4">
      <w:pPr>
        <w:spacing w:after="120" w:line="300" w:lineRule="exact"/>
        <w:ind w:left="2694" w:hanging="2694"/>
        <w:rPr>
          <w:rFonts w:cs="Times New Roman"/>
          <w:bCs/>
        </w:rPr>
      </w:pPr>
      <w:r>
        <w:rPr>
          <w:rFonts w:cs="Times New Roman"/>
          <w:bCs/>
        </w:rPr>
        <w:t>IČ DPH:</w:t>
      </w:r>
      <w:r>
        <w:rPr>
          <w:rFonts w:cs="Times New Roman"/>
          <w:bCs/>
        </w:rPr>
        <w:tab/>
      </w:r>
      <w:r w:rsidR="00506679" w:rsidRPr="00506679">
        <w:rPr>
          <w:rFonts w:cs="Times New Roman"/>
          <w:bCs/>
        </w:rPr>
        <w:t>SK1125604029</w:t>
      </w:r>
    </w:p>
    <w:p w14:paraId="5881354E" w14:textId="405508A2" w:rsidR="00506679" w:rsidRPr="00506679" w:rsidRDefault="00506679" w:rsidP="00506679">
      <w:pPr>
        <w:spacing w:after="120" w:line="300" w:lineRule="exact"/>
        <w:ind w:left="2694" w:hanging="2694"/>
        <w:rPr>
          <w:rFonts w:cs="Times New Roman"/>
          <w:bCs/>
        </w:rPr>
      </w:pPr>
      <w:r w:rsidRPr="00506679">
        <w:rPr>
          <w:rFonts w:cs="Times New Roman"/>
          <w:bCs/>
        </w:rPr>
        <w:t xml:space="preserve">Zápis v registri: </w:t>
      </w:r>
      <w:r>
        <w:rPr>
          <w:rFonts w:cs="Times New Roman"/>
          <w:bCs/>
        </w:rPr>
        <w:tab/>
        <w:t xml:space="preserve">živnostenský register vedený </w:t>
      </w:r>
      <w:r w:rsidRPr="00506679">
        <w:rPr>
          <w:rFonts w:cs="Times New Roman"/>
          <w:bCs/>
        </w:rPr>
        <w:t>Okresný</w:t>
      </w:r>
      <w:r>
        <w:rPr>
          <w:rFonts w:cs="Times New Roman"/>
          <w:bCs/>
        </w:rPr>
        <w:t>m</w:t>
      </w:r>
      <w:r w:rsidRPr="00506679">
        <w:rPr>
          <w:rFonts w:cs="Times New Roman"/>
          <w:bCs/>
        </w:rPr>
        <w:t xml:space="preserve"> úrad</w:t>
      </w:r>
      <w:r>
        <w:rPr>
          <w:rFonts w:cs="Times New Roman"/>
          <w:bCs/>
        </w:rPr>
        <w:t>om Nové Mesto</w:t>
      </w:r>
      <w:r>
        <w:rPr>
          <w:rFonts w:cs="Times New Roman"/>
          <w:bCs/>
        </w:rPr>
        <w:br/>
      </w:r>
      <w:r w:rsidRPr="00506679">
        <w:rPr>
          <w:rFonts w:cs="Times New Roman"/>
          <w:bCs/>
        </w:rPr>
        <w:t>nad Váhom</w:t>
      </w:r>
      <w:r>
        <w:rPr>
          <w:rFonts w:cs="Times New Roman"/>
          <w:bCs/>
        </w:rPr>
        <w:t xml:space="preserve"> pod číslom</w:t>
      </w:r>
      <w:r w:rsidRPr="00506679">
        <w:rPr>
          <w:rFonts w:cs="Times New Roman"/>
          <w:bCs/>
        </w:rPr>
        <w:t xml:space="preserve"> živnostenského registra: 320-25728</w:t>
      </w:r>
    </w:p>
    <w:p w14:paraId="6FE6DCEE" w14:textId="7346D5A9" w:rsidR="00506679" w:rsidRPr="00506679" w:rsidRDefault="00506679" w:rsidP="00506679">
      <w:pPr>
        <w:spacing w:after="120" w:line="300" w:lineRule="exact"/>
        <w:ind w:left="2694" w:hanging="2694"/>
        <w:rPr>
          <w:rFonts w:cs="Times New Roman"/>
          <w:bCs/>
        </w:rPr>
      </w:pPr>
      <w:r>
        <w:rPr>
          <w:rFonts w:cs="Times New Roman"/>
          <w:bCs/>
        </w:rPr>
        <w:t>E-mail:</w:t>
      </w:r>
      <w:r>
        <w:rPr>
          <w:rFonts w:cs="Times New Roman"/>
          <w:bCs/>
        </w:rPr>
        <w:tab/>
      </w:r>
      <w:r w:rsidRPr="00412BD2">
        <w:rPr>
          <w:rFonts w:cs="Times New Roman"/>
          <w:bCs/>
        </w:rPr>
        <w:t>info@versibeauty.com</w:t>
      </w:r>
    </w:p>
    <w:p w14:paraId="06B69060" w14:textId="4F3E1DAA" w:rsidR="00506679" w:rsidRPr="00506679" w:rsidRDefault="00506679" w:rsidP="00506679">
      <w:pPr>
        <w:spacing w:after="120" w:line="300" w:lineRule="exact"/>
        <w:ind w:left="2694" w:hanging="2694"/>
        <w:rPr>
          <w:rFonts w:cs="Times New Roman"/>
          <w:bCs/>
        </w:rPr>
      </w:pPr>
      <w:r>
        <w:rPr>
          <w:rFonts w:cs="Times New Roman"/>
          <w:bCs/>
        </w:rPr>
        <w:t>Telefón:</w:t>
      </w:r>
      <w:r>
        <w:rPr>
          <w:rFonts w:cs="Times New Roman"/>
          <w:bCs/>
        </w:rPr>
        <w:tab/>
      </w:r>
      <w:r w:rsidRPr="00506679">
        <w:rPr>
          <w:rFonts w:cs="Times New Roman"/>
          <w:bCs/>
        </w:rPr>
        <w:t>+421 902 128 716</w:t>
      </w:r>
    </w:p>
    <w:p w14:paraId="24CD545F" w14:textId="77777777" w:rsidR="00506679" w:rsidRPr="00506679" w:rsidRDefault="00506679" w:rsidP="00506679">
      <w:pPr>
        <w:spacing w:after="120" w:line="300" w:lineRule="exact"/>
        <w:rPr>
          <w:rFonts w:cs="Times New Roman"/>
          <w:bCs/>
        </w:rPr>
      </w:pPr>
      <w:r w:rsidRPr="00506679">
        <w:rPr>
          <w:rFonts w:cs="Times New Roman"/>
          <w:bCs/>
        </w:rPr>
        <w:t>(ďalej len „</w:t>
      </w:r>
      <w:r w:rsidRPr="00506679">
        <w:rPr>
          <w:rFonts w:cs="Times New Roman"/>
          <w:b/>
          <w:bCs/>
        </w:rPr>
        <w:t>Prevádzkovateľ</w:t>
      </w:r>
      <w:r w:rsidRPr="00506679">
        <w:rPr>
          <w:rFonts w:cs="Times New Roman"/>
          <w:bCs/>
        </w:rPr>
        <w:t>“)</w:t>
      </w:r>
    </w:p>
    <w:p w14:paraId="0BD554FA" w14:textId="77777777" w:rsidR="000C608B" w:rsidRDefault="000C608B" w:rsidP="00506679">
      <w:pPr>
        <w:spacing w:after="120" w:line="300" w:lineRule="exact"/>
        <w:jc w:val="both"/>
        <w:rPr>
          <w:rFonts w:cs="Times New Roman"/>
          <w:bCs/>
        </w:rPr>
      </w:pPr>
    </w:p>
    <w:p w14:paraId="2CD6488D" w14:textId="77777777" w:rsidR="00506679" w:rsidRDefault="00506679" w:rsidP="00506679">
      <w:pPr>
        <w:spacing w:after="120" w:line="300" w:lineRule="exact"/>
        <w:jc w:val="both"/>
        <w:rPr>
          <w:rFonts w:cs="Times New Roman"/>
          <w:bCs/>
        </w:rPr>
      </w:pPr>
      <w:r w:rsidRPr="00506679">
        <w:rPr>
          <w:rFonts w:cs="Times New Roman"/>
          <w:bCs/>
        </w:rPr>
        <w:t xml:space="preserve">Prevádzkovateľ spracúva osobné údaje v súlade s platnými a účinnými právnymi predpismi Slovenskej republiky a právnymi predpismi Európskej únie, najmä v súlade s Nariadením </w:t>
      </w:r>
      <w:r>
        <w:rPr>
          <w:rFonts w:cs="Times New Roman"/>
          <w:bCs/>
        </w:rPr>
        <w:t>GDPR a Z</w:t>
      </w:r>
      <w:r w:rsidRPr="00506679">
        <w:rPr>
          <w:rFonts w:cs="Times New Roman"/>
          <w:bCs/>
        </w:rPr>
        <w:t>ákonom o ochrane osob</w:t>
      </w:r>
      <w:r>
        <w:rPr>
          <w:rFonts w:cs="Times New Roman"/>
          <w:bCs/>
        </w:rPr>
        <w:t>ných údajov v platnom znení.</w:t>
      </w:r>
    </w:p>
    <w:p w14:paraId="1229A921" w14:textId="77777777" w:rsidR="000C608B" w:rsidRDefault="000C608B" w:rsidP="00506679">
      <w:pPr>
        <w:spacing w:after="120" w:line="300" w:lineRule="exact"/>
        <w:jc w:val="both"/>
        <w:rPr>
          <w:rFonts w:cs="Times New Roman"/>
          <w:bCs/>
        </w:rPr>
      </w:pPr>
    </w:p>
    <w:p w14:paraId="06C61544" w14:textId="38B01480" w:rsidR="00506679" w:rsidRPr="00506679" w:rsidRDefault="00506679" w:rsidP="00506679">
      <w:pPr>
        <w:spacing w:after="120" w:line="300" w:lineRule="exact"/>
        <w:jc w:val="both"/>
        <w:rPr>
          <w:rFonts w:cs="Times New Roman"/>
          <w:bCs/>
        </w:rPr>
      </w:pPr>
      <w:r w:rsidRPr="00506679">
        <w:rPr>
          <w:rFonts w:cs="Times New Roman"/>
          <w:bCs/>
        </w:rPr>
        <w:t>Prevádzkovate</w:t>
      </w:r>
      <w:r>
        <w:rPr>
          <w:rFonts w:cs="Times New Roman"/>
          <w:bCs/>
        </w:rPr>
        <w:t>ľ zabezpečuje, aby spracúvanie O</w:t>
      </w:r>
      <w:r w:rsidRPr="00506679">
        <w:rPr>
          <w:rFonts w:cs="Times New Roman"/>
          <w:bCs/>
        </w:rPr>
        <w:t>sobných údajov prebiehalo zákonným, spravodlivým a transparentným spôsobom, len na v</w:t>
      </w:r>
      <w:r>
        <w:rPr>
          <w:rFonts w:cs="Times New Roman"/>
          <w:bCs/>
        </w:rPr>
        <w:t>opred určené a legitímne účely,</w:t>
      </w:r>
      <w:r>
        <w:rPr>
          <w:rFonts w:cs="Times New Roman"/>
          <w:bCs/>
        </w:rPr>
        <w:br/>
      </w:r>
      <w:r w:rsidRPr="00506679">
        <w:rPr>
          <w:rFonts w:cs="Times New Roman"/>
          <w:bCs/>
        </w:rPr>
        <w:t>v nevyhnutnom rozsahu a po dobu nevyhnutnú na ich spracúvanie.</w:t>
      </w:r>
    </w:p>
    <w:p w14:paraId="634A1434" w14:textId="77777777" w:rsidR="000C608B" w:rsidRDefault="000C608B" w:rsidP="00506679">
      <w:pPr>
        <w:spacing w:after="120" w:line="300" w:lineRule="exact"/>
        <w:jc w:val="both"/>
        <w:rPr>
          <w:rFonts w:cs="Times New Roman"/>
          <w:bCs/>
        </w:rPr>
      </w:pPr>
    </w:p>
    <w:p w14:paraId="4AEBA190" w14:textId="578D2A44" w:rsidR="00506679" w:rsidRDefault="00506679" w:rsidP="00506679">
      <w:pPr>
        <w:spacing w:after="120" w:line="300" w:lineRule="exact"/>
        <w:jc w:val="both"/>
        <w:rPr>
          <w:rFonts w:cs="Times New Roman"/>
          <w:bCs/>
        </w:rPr>
      </w:pPr>
      <w:r w:rsidRPr="00506679">
        <w:rPr>
          <w:rFonts w:cs="Times New Roman"/>
          <w:bCs/>
        </w:rPr>
        <w:t>Prevádzkovateľ zároveň prijíma primerané technické a organizačné opa</w:t>
      </w:r>
      <w:r>
        <w:rPr>
          <w:rFonts w:cs="Times New Roman"/>
          <w:bCs/>
        </w:rPr>
        <w:t>trenia na zabezpečenie ochrany O</w:t>
      </w:r>
      <w:r w:rsidRPr="00506679">
        <w:rPr>
          <w:rFonts w:cs="Times New Roman"/>
          <w:bCs/>
        </w:rPr>
        <w:t>sobných údajov, najmä na ochranu pred neoprávneným alebo nezákonným spracúvaním, náhodnou stratou, zničením alebo poškodením, a dbá na zachovanie dôvernosti, integrity a dostupnosti spracúvaných osobných údajov. Dotknutým osobám sú zabezpečené všetky práva vyplývajúce z platnej právnej úpravy ochrany osobných údajov.</w:t>
      </w:r>
    </w:p>
    <w:p w14:paraId="2BF5F817" w14:textId="77777777" w:rsidR="000C608B" w:rsidRDefault="000C608B" w:rsidP="00506679">
      <w:pPr>
        <w:spacing w:after="120" w:line="300" w:lineRule="exact"/>
        <w:jc w:val="both"/>
        <w:rPr>
          <w:rFonts w:cs="Times New Roman"/>
          <w:b/>
          <w:bCs/>
        </w:rPr>
      </w:pPr>
    </w:p>
    <w:p w14:paraId="79315D1D" w14:textId="77777777" w:rsidR="00C917CE" w:rsidRPr="00506679" w:rsidRDefault="00C917CE" w:rsidP="00506679">
      <w:pPr>
        <w:spacing w:after="120" w:line="300" w:lineRule="exact"/>
        <w:jc w:val="both"/>
        <w:rPr>
          <w:rFonts w:cs="Times New Roman"/>
          <w:b/>
          <w:bCs/>
        </w:rPr>
      </w:pPr>
    </w:p>
    <w:p w14:paraId="793E2EAF" w14:textId="315C70E9" w:rsidR="00FF03C9" w:rsidRDefault="00FF03C9" w:rsidP="00FF03C9">
      <w:pPr>
        <w:pStyle w:val="ListParagraph"/>
        <w:numPr>
          <w:ilvl w:val="0"/>
          <w:numId w:val="2"/>
        </w:numPr>
        <w:spacing w:after="120" w:line="300" w:lineRule="exact"/>
        <w:contextualSpacing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DOTKNUTÁ OSOBA</w:t>
      </w:r>
    </w:p>
    <w:p w14:paraId="4CCEB974" w14:textId="4B3E7C9E" w:rsidR="00506679" w:rsidRDefault="00506679" w:rsidP="00FB1D96">
      <w:pPr>
        <w:spacing w:after="120" w:line="300" w:lineRule="exact"/>
        <w:jc w:val="both"/>
        <w:rPr>
          <w:rFonts w:cs="Times New Roman"/>
          <w:bCs/>
        </w:rPr>
      </w:pPr>
      <w:r w:rsidRPr="00506679">
        <w:rPr>
          <w:rFonts w:cs="Times New Roman"/>
          <w:bCs/>
        </w:rPr>
        <w:t xml:space="preserve">Dotknutou osobou </w:t>
      </w:r>
      <w:r w:rsidR="00B84AD9">
        <w:rPr>
          <w:rFonts w:cs="Times New Roman"/>
          <w:bCs/>
        </w:rPr>
        <w:t>je každá fyzická osoba, ktorej O</w:t>
      </w:r>
      <w:r w:rsidRPr="00506679">
        <w:rPr>
          <w:rFonts w:cs="Times New Roman"/>
          <w:bCs/>
        </w:rPr>
        <w:t xml:space="preserve">sobné údaje sú spracúvané Prevádzkovateľom, najmä klienti </w:t>
      </w:r>
      <w:r w:rsidR="00FB1D96">
        <w:rPr>
          <w:rFonts w:cs="Times New Roman"/>
          <w:bCs/>
        </w:rPr>
        <w:t>VERSI</w:t>
      </w:r>
      <w:r w:rsidRPr="00506679">
        <w:rPr>
          <w:rFonts w:cs="Times New Roman"/>
          <w:bCs/>
        </w:rPr>
        <w:t xml:space="preserve">, osoby objednávajúce sa na poskytovanie služieb, </w:t>
      </w:r>
      <w:r w:rsidR="00B84AD9">
        <w:rPr>
          <w:rFonts w:cs="Times New Roman"/>
          <w:bCs/>
        </w:rPr>
        <w:t xml:space="preserve">zamestnanci </w:t>
      </w:r>
      <w:r w:rsidRPr="00506679">
        <w:rPr>
          <w:rFonts w:cs="Times New Roman"/>
          <w:bCs/>
        </w:rPr>
        <w:t>ako aj ďalšie osoby, ktoré vstupujú do z</w:t>
      </w:r>
      <w:r w:rsidR="00B84AD9">
        <w:rPr>
          <w:rFonts w:cs="Times New Roman"/>
          <w:bCs/>
        </w:rPr>
        <w:t>mluvného alebo obdobného vzťahu</w:t>
      </w:r>
      <w:r w:rsidR="00B84AD9">
        <w:rPr>
          <w:rFonts w:cs="Times New Roman"/>
          <w:bCs/>
        </w:rPr>
        <w:br/>
      </w:r>
      <w:r w:rsidRPr="00506679">
        <w:rPr>
          <w:rFonts w:cs="Times New Roman"/>
          <w:bCs/>
        </w:rPr>
        <w:t>s Prevádzkovateľom.</w:t>
      </w:r>
    </w:p>
    <w:p w14:paraId="163B6519" w14:textId="77777777" w:rsidR="000C608B" w:rsidRDefault="000C608B" w:rsidP="00FB1D96">
      <w:pPr>
        <w:spacing w:after="120" w:line="300" w:lineRule="exact"/>
        <w:jc w:val="both"/>
        <w:rPr>
          <w:rFonts w:cs="Times New Roman"/>
          <w:bCs/>
        </w:rPr>
      </w:pPr>
    </w:p>
    <w:p w14:paraId="7B7E72FA" w14:textId="77777777" w:rsidR="00FB1D96" w:rsidRDefault="00FB1D96" w:rsidP="00FB1D96">
      <w:pPr>
        <w:spacing w:after="120" w:line="300" w:lineRule="exact"/>
        <w:jc w:val="both"/>
        <w:rPr>
          <w:rFonts w:cs="Times New Roman"/>
          <w:bCs/>
        </w:rPr>
      </w:pPr>
      <w:r w:rsidRPr="00FB1D96">
        <w:rPr>
          <w:rFonts w:cs="Times New Roman"/>
          <w:bCs/>
        </w:rPr>
        <w:t>Dotknutá osoba má postavenie subjektu, ktorému prináležia práva v oblasti ochrany osobných údajov v rozsahu</w:t>
      </w:r>
      <w:r>
        <w:rPr>
          <w:rFonts w:cs="Times New Roman"/>
          <w:bCs/>
        </w:rPr>
        <w:t xml:space="preserve"> ustanovenom Nariadením GDPR a Z</w:t>
      </w:r>
      <w:r w:rsidRPr="00FB1D96">
        <w:rPr>
          <w:rFonts w:cs="Times New Roman"/>
          <w:bCs/>
        </w:rPr>
        <w:t xml:space="preserve">ákonom </w:t>
      </w:r>
      <w:r>
        <w:rPr>
          <w:rFonts w:cs="Times New Roman"/>
          <w:bCs/>
        </w:rPr>
        <w:t>o ochrane osobných údajov.</w:t>
      </w:r>
    </w:p>
    <w:p w14:paraId="7FA22248" w14:textId="77777777" w:rsidR="000C608B" w:rsidRDefault="000C608B" w:rsidP="00FB1D96">
      <w:pPr>
        <w:spacing w:after="120" w:line="300" w:lineRule="exact"/>
        <w:jc w:val="both"/>
        <w:rPr>
          <w:rFonts w:cs="Times New Roman"/>
          <w:bCs/>
        </w:rPr>
      </w:pPr>
    </w:p>
    <w:p w14:paraId="177CFC82" w14:textId="4F3AA36C" w:rsidR="00FB1D96" w:rsidRPr="00FB1D96" w:rsidRDefault="00B84AD9" w:rsidP="00FB1D96">
      <w:pPr>
        <w:spacing w:after="120" w:line="300" w:lineRule="exact"/>
        <w:jc w:val="both"/>
        <w:rPr>
          <w:rFonts w:cs="Times New Roman"/>
          <w:bCs/>
        </w:rPr>
      </w:pPr>
      <w:r>
        <w:rPr>
          <w:rFonts w:cs="Times New Roman"/>
          <w:bCs/>
        </w:rPr>
        <w:t>Prevádzkovateľ spracúva Osobné údaje D</w:t>
      </w:r>
      <w:r w:rsidR="00FB1D96" w:rsidRPr="00FB1D96">
        <w:rPr>
          <w:rFonts w:cs="Times New Roman"/>
          <w:bCs/>
        </w:rPr>
        <w:t xml:space="preserve">otknutej osoby výlučne na vopred určené, výslovne vymedzené a legitímne účely a v rozsahu nevyhnutnom na poskytovanie služieb </w:t>
      </w:r>
      <w:r w:rsidR="00FB1D96">
        <w:rPr>
          <w:rFonts w:cs="Times New Roman"/>
          <w:bCs/>
        </w:rPr>
        <w:t>VERSI</w:t>
      </w:r>
      <w:r w:rsidR="00FB1D96" w:rsidRPr="00FB1D96">
        <w:rPr>
          <w:rFonts w:cs="Times New Roman"/>
          <w:bCs/>
        </w:rPr>
        <w:t>, plnenie zmluvných a zákonných povinností, ako aj na ochranu oprávnených záujmov Prevádzkovateľa.</w:t>
      </w:r>
    </w:p>
    <w:p w14:paraId="0A0A18D3" w14:textId="77777777" w:rsidR="000C608B" w:rsidRDefault="000C608B" w:rsidP="00FB1D96">
      <w:pPr>
        <w:spacing w:after="120" w:line="300" w:lineRule="exact"/>
        <w:jc w:val="both"/>
        <w:rPr>
          <w:rFonts w:cs="Times New Roman"/>
          <w:bCs/>
        </w:rPr>
      </w:pPr>
    </w:p>
    <w:p w14:paraId="2534BB7A" w14:textId="3352591C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 w:rsidRPr="00443E1F">
        <w:rPr>
          <w:rFonts w:cs="Times New Roman"/>
          <w:bCs/>
        </w:rPr>
        <w:t>Udelenie súhlasu so spracúvaním osobných údajov je dobrovoľné a slobodné, pričom Dotknutá osoba má právo tento súhlas kedykoľvek odvolať, a to bez uvedenia dôvodu a bez akéhokoľvek negatívneho dopadu na jej postavenie. Odvolanie súhlas</w:t>
      </w:r>
      <w:r>
        <w:rPr>
          <w:rFonts w:cs="Times New Roman"/>
          <w:bCs/>
        </w:rPr>
        <w:t>u sa vykonáva spôsobom uvedeným</w:t>
      </w:r>
      <w:r>
        <w:rPr>
          <w:rFonts w:cs="Times New Roman"/>
          <w:bCs/>
        </w:rPr>
        <w:br/>
        <w:t>v tomto D</w:t>
      </w:r>
      <w:r w:rsidRPr="00443E1F">
        <w:rPr>
          <w:rFonts w:cs="Times New Roman"/>
          <w:bCs/>
        </w:rPr>
        <w:t xml:space="preserve">okumente a nemá </w:t>
      </w:r>
      <w:r>
        <w:rPr>
          <w:rFonts w:cs="Times New Roman"/>
          <w:bCs/>
        </w:rPr>
        <w:t>vplyv na zákonnosť spracúvania O</w:t>
      </w:r>
      <w:r w:rsidRPr="00443E1F">
        <w:rPr>
          <w:rFonts w:cs="Times New Roman"/>
          <w:bCs/>
        </w:rPr>
        <w:t>sobných údajov uskutočneného pred jeho odvolaním.</w:t>
      </w:r>
    </w:p>
    <w:p w14:paraId="7308F2BC" w14:textId="77777777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</w:p>
    <w:p w14:paraId="39551813" w14:textId="77777777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 w:rsidRPr="00412BD2">
        <w:rPr>
          <w:rFonts w:cs="Times New Roman"/>
          <w:bCs/>
        </w:rPr>
        <w:t xml:space="preserve">Dotknutá osoba berie na vedomie, že v prípade </w:t>
      </w:r>
      <w:r>
        <w:rPr>
          <w:rFonts w:cs="Times New Roman"/>
          <w:bCs/>
        </w:rPr>
        <w:t>VERSI</w:t>
      </w:r>
      <w:r w:rsidRPr="00412BD2">
        <w:rPr>
          <w:rFonts w:cs="Times New Roman"/>
          <w:bCs/>
        </w:rPr>
        <w:t xml:space="preserve"> je spracúvanie </w:t>
      </w:r>
      <w:r>
        <w:rPr>
          <w:rFonts w:cs="Times New Roman"/>
          <w:bCs/>
        </w:rPr>
        <w:t>O</w:t>
      </w:r>
      <w:r w:rsidRPr="00412BD2">
        <w:rPr>
          <w:rFonts w:cs="Times New Roman"/>
          <w:bCs/>
        </w:rPr>
        <w:t>sobných údajov nevyhnutným predpokladom na riadne poskytovanie služieb, najmä na účely objednávania, evidencie klientov, pos</w:t>
      </w:r>
      <w:r>
        <w:rPr>
          <w:rFonts w:cs="Times New Roman"/>
          <w:bCs/>
        </w:rPr>
        <w:t xml:space="preserve">kytovania kozmetických procedúr, medicínsky a nemedicínskych zákokov </w:t>
      </w:r>
      <w:r w:rsidRPr="00412BD2">
        <w:rPr>
          <w:rFonts w:cs="Times New Roman"/>
          <w:bCs/>
        </w:rPr>
        <w:t>a zabezpečenia ochrany zd</w:t>
      </w:r>
      <w:r>
        <w:rPr>
          <w:rFonts w:cs="Times New Roman"/>
          <w:bCs/>
        </w:rPr>
        <w:t>ravia klienta.</w:t>
      </w:r>
    </w:p>
    <w:p w14:paraId="10895B76" w14:textId="77777777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</w:p>
    <w:p w14:paraId="00866715" w14:textId="77777777" w:rsidR="00C917CE" w:rsidRPr="00412BD2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 w:rsidRPr="00412BD2">
        <w:rPr>
          <w:rFonts w:cs="Times New Roman"/>
          <w:bCs/>
        </w:rPr>
        <w:t>Objednaním sa na kozmetickú procedúru</w:t>
      </w:r>
      <w:r>
        <w:rPr>
          <w:rFonts w:cs="Times New Roman"/>
          <w:bCs/>
        </w:rPr>
        <w:t>, resp. na medicínsky a/alebo nemedicínsky zákrok</w:t>
      </w:r>
      <w:r>
        <w:rPr>
          <w:rFonts w:cs="Times New Roman"/>
          <w:bCs/>
        </w:rPr>
        <w:br/>
        <w:t>a jej následným absolvovaním D</w:t>
      </w:r>
      <w:r w:rsidRPr="00412BD2">
        <w:rPr>
          <w:rFonts w:cs="Times New Roman"/>
          <w:bCs/>
        </w:rPr>
        <w:t>otknutá osoba výslovne</w:t>
      </w:r>
      <w:r>
        <w:rPr>
          <w:rFonts w:cs="Times New Roman"/>
          <w:bCs/>
        </w:rPr>
        <w:t xml:space="preserve"> potvrdzuje, že bola oboznámená</w:t>
      </w:r>
      <w:r>
        <w:rPr>
          <w:rFonts w:cs="Times New Roman"/>
          <w:bCs/>
        </w:rPr>
        <w:br/>
        <w:t>s podmienkami spracúvania Osobných údajov a udeľuje Prevádzkovateľovi súhlas</w:t>
      </w:r>
      <w:r>
        <w:rPr>
          <w:rFonts w:cs="Times New Roman"/>
          <w:bCs/>
        </w:rPr>
        <w:br/>
        <w:t>so spracúvaním jej O</w:t>
      </w:r>
      <w:r w:rsidRPr="00412BD2">
        <w:rPr>
          <w:rFonts w:cs="Times New Roman"/>
          <w:bCs/>
        </w:rPr>
        <w:t xml:space="preserve">sobných údajov v rozsahu a na účely uvedené v </w:t>
      </w:r>
      <w:r>
        <w:rPr>
          <w:rFonts w:cs="Times New Roman"/>
          <w:bCs/>
        </w:rPr>
        <w:t>D</w:t>
      </w:r>
      <w:r w:rsidRPr="00412BD2">
        <w:rPr>
          <w:rFonts w:cs="Times New Roman"/>
          <w:bCs/>
        </w:rPr>
        <w:t>okumente.</w:t>
      </w:r>
    </w:p>
    <w:p w14:paraId="3F2D405C" w14:textId="77777777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</w:p>
    <w:p w14:paraId="460AD7F3" w14:textId="77777777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 w:rsidRPr="00412BD2">
        <w:rPr>
          <w:rFonts w:cs="Times New Roman"/>
          <w:bCs/>
        </w:rPr>
        <w:t>Dotknutá osoba zároveň berie na vedomie, že v prípade neu</w:t>
      </w:r>
      <w:r>
        <w:rPr>
          <w:rFonts w:cs="Times New Roman"/>
          <w:bCs/>
        </w:rPr>
        <w:t>delenia súhlasu so spracúvaním O</w:t>
      </w:r>
      <w:r w:rsidRPr="00412BD2">
        <w:rPr>
          <w:rFonts w:cs="Times New Roman"/>
          <w:bCs/>
        </w:rPr>
        <w:t>sobných údajov alebo v prípade je</w:t>
      </w:r>
      <w:r>
        <w:rPr>
          <w:rFonts w:cs="Times New Roman"/>
          <w:bCs/>
        </w:rPr>
        <w:t>ho následného odvolania nebude P</w:t>
      </w:r>
      <w:r w:rsidRPr="00412BD2">
        <w:rPr>
          <w:rFonts w:cs="Times New Roman"/>
          <w:bCs/>
        </w:rPr>
        <w:t xml:space="preserve">revádzkovateľ schopný poskytovať </w:t>
      </w:r>
      <w:r>
        <w:rPr>
          <w:rFonts w:cs="Times New Roman"/>
          <w:bCs/>
        </w:rPr>
        <w:t>Dotknutej osobe</w:t>
      </w:r>
      <w:r w:rsidRPr="00412BD2">
        <w:rPr>
          <w:rFonts w:cs="Times New Roman"/>
          <w:bCs/>
        </w:rPr>
        <w:t xml:space="preserve"> služby </w:t>
      </w:r>
      <w:r>
        <w:rPr>
          <w:rFonts w:cs="Times New Roman"/>
          <w:bCs/>
        </w:rPr>
        <w:t>VERSI, keďže spracúvanie O</w:t>
      </w:r>
      <w:r w:rsidRPr="00412BD2">
        <w:rPr>
          <w:rFonts w:cs="Times New Roman"/>
          <w:bCs/>
        </w:rPr>
        <w:t>sobných údajov je nevyhnutné na splnenie zmluvného vzťahu a na zabezpečenie riadneho a bezpečného poskytovania služieb</w:t>
      </w:r>
      <w:r>
        <w:rPr>
          <w:rFonts w:cs="Times New Roman"/>
          <w:bCs/>
        </w:rPr>
        <w:t xml:space="preserve"> VERSI. V takomto prípade je P</w:t>
      </w:r>
      <w:r w:rsidRPr="00412BD2">
        <w:rPr>
          <w:rFonts w:cs="Times New Roman"/>
          <w:bCs/>
        </w:rPr>
        <w:t>revádzkovateľ oprávnen</w:t>
      </w:r>
      <w:r>
        <w:rPr>
          <w:rFonts w:cs="Times New Roman"/>
          <w:bCs/>
        </w:rPr>
        <w:t>ý odmietnuť poskytnutie služieb</w:t>
      </w:r>
      <w:r>
        <w:rPr>
          <w:rFonts w:cs="Times New Roman"/>
          <w:bCs/>
        </w:rPr>
        <w:br/>
      </w:r>
      <w:r w:rsidRPr="00412BD2">
        <w:rPr>
          <w:rFonts w:cs="Times New Roman"/>
          <w:bCs/>
        </w:rPr>
        <w:t>alebo ukončiť poskytovan</w:t>
      </w:r>
      <w:r>
        <w:rPr>
          <w:rFonts w:cs="Times New Roman"/>
          <w:bCs/>
        </w:rPr>
        <w:t>ie služieb D</w:t>
      </w:r>
      <w:r w:rsidRPr="00412BD2">
        <w:rPr>
          <w:rFonts w:cs="Times New Roman"/>
          <w:bCs/>
        </w:rPr>
        <w:t>otknutej osobe.</w:t>
      </w:r>
    </w:p>
    <w:p w14:paraId="7D394F26" w14:textId="77777777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</w:p>
    <w:p w14:paraId="1A9E5739" w14:textId="77777777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 w:rsidRPr="00412BD2">
        <w:rPr>
          <w:rFonts w:cs="Times New Roman"/>
          <w:bCs/>
        </w:rPr>
        <w:t xml:space="preserve">Odvolanie predtým udeleného súhlasu nepôsobí spätne a nemá </w:t>
      </w:r>
      <w:r>
        <w:rPr>
          <w:rFonts w:cs="Times New Roman"/>
          <w:bCs/>
        </w:rPr>
        <w:t>vplyv na zákonnosť spracúvania O</w:t>
      </w:r>
      <w:r w:rsidRPr="00412BD2">
        <w:rPr>
          <w:rFonts w:cs="Times New Roman"/>
          <w:bCs/>
        </w:rPr>
        <w:t xml:space="preserve">sobných údajov, ktoré bolo vykonané pred okamihom jeho odvolania. Všetky úkony spracúvania realizované na základe riadne udeleného a platného súhlasu do času jeho zrušenia sa považujú za právne legitímne a v súlade s platnými právnymi predpismi. Účinky </w:t>
      </w:r>
      <w:r w:rsidRPr="00412BD2">
        <w:rPr>
          <w:rFonts w:cs="Times New Roman"/>
          <w:bCs/>
        </w:rPr>
        <w:lastRenderedPageBreak/>
        <w:t>odvolania súhlasu sa v</w:t>
      </w:r>
      <w:r>
        <w:rPr>
          <w:rFonts w:cs="Times New Roman"/>
          <w:bCs/>
        </w:rPr>
        <w:t>zťahujú výlučne na spracúvanie Osobných údajov uskutočňované</w:t>
      </w:r>
      <w:r>
        <w:rPr>
          <w:rFonts w:cs="Times New Roman"/>
          <w:bCs/>
        </w:rPr>
        <w:br/>
      </w:r>
      <w:r w:rsidRPr="00412BD2">
        <w:rPr>
          <w:rFonts w:cs="Times New Roman"/>
          <w:bCs/>
        </w:rPr>
        <w:t>po jeho odvolaní.</w:t>
      </w:r>
    </w:p>
    <w:p w14:paraId="5D9B6857" w14:textId="77777777" w:rsidR="00506679" w:rsidRPr="00506679" w:rsidRDefault="00506679" w:rsidP="00506679">
      <w:pPr>
        <w:spacing w:after="120" w:line="300" w:lineRule="exact"/>
        <w:rPr>
          <w:rFonts w:cs="Times New Roman"/>
          <w:b/>
          <w:bCs/>
        </w:rPr>
      </w:pPr>
    </w:p>
    <w:p w14:paraId="6F9CFC5B" w14:textId="75CC7888" w:rsidR="002924E4" w:rsidRDefault="002924E4" w:rsidP="00FF03C9">
      <w:pPr>
        <w:pStyle w:val="ListParagraph"/>
        <w:numPr>
          <w:ilvl w:val="0"/>
          <w:numId w:val="2"/>
        </w:numPr>
        <w:spacing w:after="120" w:line="300" w:lineRule="exact"/>
        <w:contextualSpacing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PRÁVA DOTKNUTEJ OSOBY</w:t>
      </w:r>
    </w:p>
    <w:p w14:paraId="4038FD81" w14:textId="15A11BA0" w:rsidR="002924E4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>
        <w:rPr>
          <w:rFonts w:cs="Times New Roman"/>
          <w:bCs/>
        </w:rPr>
        <w:t>Osobám v postavení D</w:t>
      </w:r>
      <w:r w:rsidRPr="000C608B">
        <w:rPr>
          <w:rFonts w:cs="Times New Roman"/>
          <w:bCs/>
        </w:rPr>
        <w:t xml:space="preserve">otknutej osoby </w:t>
      </w:r>
      <w:r>
        <w:rPr>
          <w:rFonts w:cs="Times New Roman"/>
          <w:bCs/>
        </w:rPr>
        <w:t>v súlade s Nariadením GDPR a Z</w:t>
      </w:r>
      <w:r w:rsidRPr="000C608B">
        <w:rPr>
          <w:rFonts w:cs="Times New Roman"/>
          <w:bCs/>
        </w:rPr>
        <w:t>ákonom o ochrane osobných údajov prislúchajú najmä tieto práva:</w:t>
      </w:r>
    </w:p>
    <w:p w14:paraId="2EF9FC10" w14:textId="77777777" w:rsid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</w:p>
    <w:p w14:paraId="353E4888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na informácie</w:t>
      </w:r>
    </w:p>
    <w:p w14:paraId="31715888" w14:textId="6A66B406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 w:rsidRPr="000C608B">
        <w:rPr>
          <w:rFonts w:cs="Times New Roman"/>
          <w:bCs/>
        </w:rPr>
        <w:t>Dotknutá osoba má právo byť riadne a včas in</w:t>
      </w:r>
      <w:r>
        <w:rPr>
          <w:rFonts w:cs="Times New Roman"/>
          <w:bCs/>
        </w:rPr>
        <w:t>formovaná o spracúvaní svojich O</w:t>
      </w:r>
      <w:r w:rsidRPr="000C608B">
        <w:rPr>
          <w:rFonts w:cs="Times New Roman"/>
          <w:bCs/>
        </w:rPr>
        <w:t>sobných údajov. Na tento účel Prevádzkovateľ prijal primerané opatrenia, aby boli všetky relevantné informácie poskytované jasným, zrozumiteľným a dostupným spôsobom. Informačná povinnosť je zo strany Prevádzkovateľa plnená najmä p</w:t>
      </w:r>
      <w:r>
        <w:rPr>
          <w:rFonts w:cs="Times New Roman"/>
          <w:bCs/>
        </w:rPr>
        <w:t>rostredníctvom tohto dokumentu,</w:t>
      </w:r>
      <w:r>
        <w:rPr>
          <w:rFonts w:cs="Times New Roman"/>
          <w:bCs/>
        </w:rPr>
        <w:br/>
      </w:r>
      <w:r w:rsidRPr="000C608B">
        <w:rPr>
          <w:rFonts w:cs="Times New Roman"/>
          <w:bCs/>
        </w:rPr>
        <w:t xml:space="preserve">ktorý je trvalo zverejnený na webovom sídle </w:t>
      </w:r>
      <w:r>
        <w:rPr>
          <w:rFonts w:cs="Times New Roman"/>
          <w:bCs/>
        </w:rPr>
        <w:t>www.versibeauty.com</w:t>
      </w:r>
      <w:r w:rsidRPr="000C608B">
        <w:rPr>
          <w:rFonts w:cs="Times New Roman"/>
          <w:bCs/>
        </w:rPr>
        <w:t xml:space="preserve"> </w:t>
      </w:r>
      <w:r>
        <w:rPr>
          <w:rFonts w:cs="Times New Roman"/>
          <w:bCs/>
        </w:rPr>
        <w:t>a zároveň je k dispozícii</w:t>
      </w:r>
      <w:r>
        <w:rPr>
          <w:rFonts w:cs="Times New Roman"/>
          <w:bCs/>
        </w:rPr>
        <w:br/>
      </w:r>
      <w:r w:rsidRPr="000C608B">
        <w:rPr>
          <w:rFonts w:cs="Times New Roman"/>
          <w:bCs/>
        </w:rPr>
        <w:t xml:space="preserve">na recepcii v priestoroch </w:t>
      </w:r>
      <w:r>
        <w:rPr>
          <w:rFonts w:cs="Times New Roman"/>
          <w:bCs/>
        </w:rPr>
        <w:t>VERSI</w:t>
      </w:r>
      <w:r w:rsidRPr="000C608B">
        <w:rPr>
          <w:rFonts w:cs="Times New Roman"/>
          <w:bCs/>
        </w:rPr>
        <w:t>.</w:t>
      </w:r>
    </w:p>
    <w:p w14:paraId="2F5BB3B7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645E2C0D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na odvolanie súhlasu</w:t>
      </w:r>
    </w:p>
    <w:p w14:paraId="0BCCD5FA" w14:textId="110557EE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>
        <w:rPr>
          <w:rFonts w:cs="Times New Roman"/>
          <w:bCs/>
        </w:rPr>
        <w:t>Ak D</w:t>
      </w:r>
      <w:r w:rsidRPr="000C608B">
        <w:rPr>
          <w:rFonts w:cs="Times New Roman"/>
          <w:bCs/>
        </w:rPr>
        <w:t>otknutá osoba udelila Prevádzko</w:t>
      </w:r>
      <w:r>
        <w:rPr>
          <w:rFonts w:cs="Times New Roman"/>
          <w:bCs/>
        </w:rPr>
        <w:t>vateľovi súhlas so spracúvaním Osobných údajov,</w:t>
      </w:r>
      <w:r>
        <w:rPr>
          <w:rFonts w:cs="Times New Roman"/>
          <w:bCs/>
        </w:rPr>
        <w:br/>
      </w:r>
      <w:r w:rsidRPr="000C608B">
        <w:rPr>
          <w:rFonts w:cs="Times New Roman"/>
          <w:bCs/>
        </w:rPr>
        <w:t>je oprávnená tento súhlas kedykoľvek odvolať. Odvol</w:t>
      </w:r>
      <w:r>
        <w:rPr>
          <w:rFonts w:cs="Times New Roman"/>
          <w:bCs/>
        </w:rPr>
        <w:t>anie súhlasu nemá spätné účinky</w:t>
      </w:r>
      <w:r>
        <w:rPr>
          <w:rFonts w:cs="Times New Roman"/>
          <w:bCs/>
        </w:rPr>
        <w:br/>
      </w:r>
      <w:r w:rsidRPr="000C608B">
        <w:rPr>
          <w:rFonts w:cs="Times New Roman"/>
          <w:bCs/>
        </w:rPr>
        <w:t>a nedotýka sa zákonnosti spracúvania osobných údajo</w:t>
      </w:r>
      <w:r>
        <w:rPr>
          <w:rFonts w:cs="Times New Roman"/>
          <w:bCs/>
        </w:rPr>
        <w:t>v uskutočneného na jeho základe</w:t>
      </w:r>
      <w:r>
        <w:rPr>
          <w:rFonts w:cs="Times New Roman"/>
          <w:bCs/>
        </w:rPr>
        <w:br/>
        <w:t>pred jeho odvolaním.</w:t>
      </w:r>
    </w:p>
    <w:p w14:paraId="6C0A45C0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4C3996D6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na prístup k osobným údajom</w:t>
      </w:r>
    </w:p>
    <w:p w14:paraId="585C605D" w14:textId="77777777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 w:rsidRPr="000C608B">
        <w:rPr>
          <w:rFonts w:cs="Times New Roman"/>
          <w:bCs/>
        </w:rPr>
        <w:t>Dotknutá osoba má právo požiadať o potvrdenie, či Prevádzkovateľ spracúva jej osobné údaje, a zároveň má právo získať prístup k týmto údajom, ako aj k informáciám v rozsahu ustanovenom platnými právnymi predpismi.</w:t>
      </w:r>
    </w:p>
    <w:p w14:paraId="6122C185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6AE9BAB5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na opravu osobných údajov</w:t>
      </w:r>
    </w:p>
    <w:p w14:paraId="23AC9350" w14:textId="65C1A34A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 w:rsidRPr="000C608B">
        <w:rPr>
          <w:rFonts w:cs="Times New Roman"/>
          <w:bCs/>
        </w:rPr>
        <w:t>Dotknutá osoba má právo na opravu nesprávnych, neúplných alebo neaktuálnych osobných údajov. Prevádzkovateľ zabezpečí aktualizáciu osobných údajov bez zbytočného odkladu</w:t>
      </w:r>
      <w:r>
        <w:rPr>
          <w:rFonts w:cs="Times New Roman"/>
          <w:bCs/>
        </w:rPr>
        <w:t>,</w:t>
      </w:r>
      <w:r>
        <w:rPr>
          <w:rFonts w:cs="Times New Roman"/>
          <w:bCs/>
        </w:rPr>
        <w:br/>
      </w:r>
      <w:r w:rsidRPr="000C608B">
        <w:rPr>
          <w:rFonts w:cs="Times New Roman"/>
          <w:bCs/>
        </w:rPr>
        <w:t>a to na základe žiadosti dotknutej osoby alebo po overení správnosti údajov v rámci vzájomnej komunikácie.</w:t>
      </w:r>
    </w:p>
    <w:p w14:paraId="44460998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2E9C2AB9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na vymazanie osobných údajov</w:t>
      </w:r>
    </w:p>
    <w:p w14:paraId="381FB9B3" w14:textId="24F07B03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 w:rsidRPr="000C608B">
        <w:rPr>
          <w:rFonts w:cs="Times New Roman"/>
          <w:bCs/>
        </w:rPr>
        <w:t>Za podmienok ustanovených Nariadením GDPR m</w:t>
      </w:r>
      <w:r>
        <w:rPr>
          <w:rFonts w:cs="Times New Roman"/>
          <w:bCs/>
        </w:rPr>
        <w:t>á dotknutá osoba právo požiadať</w:t>
      </w:r>
      <w:r>
        <w:rPr>
          <w:rFonts w:cs="Times New Roman"/>
          <w:bCs/>
        </w:rPr>
        <w:br/>
      </w:r>
      <w:r w:rsidRPr="000C608B">
        <w:rPr>
          <w:rFonts w:cs="Times New Roman"/>
          <w:bCs/>
        </w:rPr>
        <w:t>o vymazanie osobných údajov. Prevádzkovateľ žiadosti vyhovie, pokiaľ sú splne</w:t>
      </w:r>
      <w:r>
        <w:rPr>
          <w:rFonts w:cs="Times New Roman"/>
          <w:bCs/>
        </w:rPr>
        <w:t>né zákonné podmienky, prípadne D</w:t>
      </w:r>
      <w:r w:rsidRPr="000C608B">
        <w:rPr>
          <w:rFonts w:cs="Times New Roman"/>
          <w:bCs/>
        </w:rPr>
        <w:t>otknutú osobu informuje o dô</w:t>
      </w:r>
      <w:r>
        <w:rPr>
          <w:rFonts w:cs="Times New Roman"/>
          <w:bCs/>
        </w:rPr>
        <w:t>vodoch, pre ktoré nie je možné O</w:t>
      </w:r>
      <w:r w:rsidRPr="000C608B">
        <w:rPr>
          <w:rFonts w:cs="Times New Roman"/>
          <w:bCs/>
        </w:rPr>
        <w:t>sobné údaje vymazať.</w:t>
      </w:r>
    </w:p>
    <w:p w14:paraId="4DEADE44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3423CE3C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lastRenderedPageBreak/>
        <w:t>Právo na obmedzenie spracúvania</w:t>
      </w:r>
    </w:p>
    <w:p w14:paraId="5CABB534" w14:textId="5EE703C8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 w:rsidRPr="000C608B">
        <w:rPr>
          <w:rFonts w:cs="Times New Roman"/>
          <w:bCs/>
        </w:rPr>
        <w:t>Dotknutá osoba má právo za zákonom stanovených podmienok požadovať obme</w:t>
      </w:r>
      <w:r>
        <w:rPr>
          <w:rFonts w:cs="Times New Roman"/>
          <w:bCs/>
        </w:rPr>
        <w:t>dzenie spracúvania O</w:t>
      </w:r>
      <w:r w:rsidRPr="000C608B">
        <w:rPr>
          <w:rFonts w:cs="Times New Roman"/>
          <w:bCs/>
        </w:rPr>
        <w:t xml:space="preserve">sobných údajov. Prevádzkovateľ </w:t>
      </w:r>
      <w:r>
        <w:rPr>
          <w:rFonts w:cs="Times New Roman"/>
          <w:bCs/>
        </w:rPr>
        <w:t>takejto žiadosti vyhovie alebo D</w:t>
      </w:r>
      <w:r w:rsidRPr="000C608B">
        <w:rPr>
          <w:rFonts w:cs="Times New Roman"/>
          <w:bCs/>
        </w:rPr>
        <w:t>otknutú osobu informuje o dôvodoch, pre ktoré nie je možné spracúvanie osobných údajov obmedziť.</w:t>
      </w:r>
    </w:p>
    <w:p w14:paraId="465DAC92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42536AD3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na prenosnosť osobných údajov</w:t>
      </w:r>
    </w:p>
    <w:p w14:paraId="1535FFD0" w14:textId="2501E153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>
        <w:rPr>
          <w:rFonts w:cs="Times New Roman"/>
          <w:bCs/>
        </w:rPr>
        <w:t>Dotknutá osoba má právo získať O</w:t>
      </w:r>
      <w:r w:rsidRPr="000C608B">
        <w:rPr>
          <w:rFonts w:cs="Times New Roman"/>
          <w:bCs/>
        </w:rPr>
        <w:t>sobné údaje, ktoré sa jej týkajú, v štruktúrovanom, bežne používanom a strojovo čitateľnom formáte a má právo požadovať ich prenos k inému prevádzkovateľovi, ak sú splnené zákonné podmienky. Prevádzkovateľ vykoná prenos osobných údajov výlučne na základe žiadosti dotknutej osoby.</w:t>
      </w:r>
    </w:p>
    <w:p w14:paraId="12B23D06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53A39C43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namietať</w:t>
      </w:r>
    </w:p>
    <w:p w14:paraId="46AE9E0A" w14:textId="01E97151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 w:rsidRPr="000C608B">
        <w:rPr>
          <w:rFonts w:cs="Times New Roman"/>
          <w:bCs/>
        </w:rPr>
        <w:t>Za zá</w:t>
      </w:r>
      <w:r>
        <w:rPr>
          <w:rFonts w:cs="Times New Roman"/>
          <w:bCs/>
        </w:rPr>
        <w:t>konom stanovených okolností má D</w:t>
      </w:r>
      <w:r w:rsidRPr="000C608B">
        <w:rPr>
          <w:rFonts w:cs="Times New Roman"/>
          <w:bCs/>
        </w:rPr>
        <w:t>otknutá osoba právo namietať proti spracúvaniu svojich osobných údajov. Prevádzkovateľ sa s takouto námietkou zaoberá v súlade s platnou právnou úpravou.</w:t>
      </w:r>
    </w:p>
    <w:p w14:paraId="5ADBDCCE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33F1CE75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podať podnet alebo sťažnosť dozornému orgánu</w:t>
      </w:r>
    </w:p>
    <w:p w14:paraId="5E8A3CC3" w14:textId="2217D678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 w:rsidRPr="000C608B">
        <w:rPr>
          <w:rFonts w:cs="Times New Roman"/>
          <w:bCs/>
        </w:rPr>
        <w:t xml:space="preserve">Dotknutá osoba má právo kedykoľvek podať podnet alebo sťažnosť týkajúcu sa spracúvania osobných údajov dozornému orgánu, ktorým je </w:t>
      </w:r>
      <w:r w:rsidRPr="00440276">
        <w:rPr>
          <w:rFonts w:cs="Times New Roman"/>
        </w:rPr>
        <w:t>Úrad na ochranu osobný</w:t>
      </w:r>
      <w:r>
        <w:rPr>
          <w:rFonts w:cs="Times New Roman"/>
        </w:rPr>
        <w:t xml:space="preserve">ch údajov Slovenskej republiky, so sídlom Budova Park One, </w:t>
      </w:r>
      <w:r w:rsidRPr="00B84AD9">
        <w:rPr>
          <w:rFonts w:cs="Times New Roman"/>
          <w:color w:val="000000" w:themeColor="text1"/>
        </w:rPr>
        <w:t xml:space="preserve">Námestie 1. Mája 18, 811 06 Bratislava - mestská časť Staré Mesto, Slovenská republika, </w:t>
      </w:r>
      <w:r w:rsidRPr="000C608B">
        <w:rPr>
          <w:rFonts w:cs="Times New Roman"/>
          <w:bCs/>
        </w:rPr>
        <w:t>IČO: 36 064 220</w:t>
      </w:r>
      <w:r>
        <w:rPr>
          <w:rFonts w:cs="Times New Roman"/>
          <w:bCs/>
        </w:rPr>
        <w:t>, webová adresa: www.</w:t>
      </w:r>
      <w:r w:rsidRPr="000C608B">
        <w:rPr>
          <w:rFonts w:cs="Times New Roman"/>
          <w:bCs/>
        </w:rPr>
        <w:t>d</w:t>
      </w:r>
      <w:r>
        <w:rPr>
          <w:rFonts w:cs="Times New Roman"/>
          <w:bCs/>
        </w:rPr>
        <w:t xml:space="preserve">ataprotection.gov.sk, </w:t>
      </w:r>
      <w:r w:rsidRPr="00B84AD9">
        <w:rPr>
          <w:rFonts w:cs="Times New Roman"/>
          <w:color w:val="000000" w:themeColor="text1"/>
        </w:rPr>
        <w:t xml:space="preserve">emailová adresa: </w:t>
      </w:r>
      <w:hyperlink r:id="rId6" w:history="1">
        <w:r w:rsidRPr="00B84AD9">
          <w:rPr>
            <w:rStyle w:val="Hyperlink"/>
            <w:rFonts w:cs="Times New Roman"/>
            <w:color w:val="000000" w:themeColor="text1"/>
            <w:u w:val="none"/>
          </w:rPr>
          <w:t>statny.dozor@pdp.gov.sk</w:t>
        </w:r>
      </w:hyperlink>
      <w:r w:rsidRPr="00B84AD9">
        <w:rPr>
          <w:rFonts w:cs="Times New Roman"/>
          <w:color w:val="000000" w:themeColor="text1"/>
        </w:rPr>
        <w:t>, telefonický kontakt: + 421 2 32 31 32 14</w:t>
      </w:r>
      <w:r w:rsidRPr="000C608B">
        <w:rPr>
          <w:rFonts w:cs="Times New Roman"/>
          <w:bCs/>
        </w:rPr>
        <w:t>.</w:t>
      </w:r>
    </w:p>
    <w:p w14:paraId="3FB2AB92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7849F202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na účinný súdny prostriedok nápravy</w:t>
      </w:r>
    </w:p>
    <w:p w14:paraId="47D62984" w14:textId="4674B74E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 w:rsidRPr="000C608B">
        <w:rPr>
          <w:rFonts w:cs="Times New Roman"/>
          <w:bCs/>
        </w:rPr>
        <w:t>Dotknutá osoba má právo domáhať sa účinné</w:t>
      </w:r>
      <w:r>
        <w:rPr>
          <w:rFonts w:cs="Times New Roman"/>
          <w:bCs/>
        </w:rPr>
        <w:t>ho súdneho prostriedku nápravy,</w:t>
      </w:r>
      <w:r>
        <w:rPr>
          <w:rFonts w:cs="Times New Roman"/>
          <w:bCs/>
        </w:rPr>
        <w:br/>
      </w:r>
      <w:r w:rsidRPr="000C608B">
        <w:rPr>
          <w:rFonts w:cs="Times New Roman"/>
          <w:bCs/>
        </w:rPr>
        <w:t>ak sa domnieva, že spracúvaním jej</w:t>
      </w:r>
      <w:r>
        <w:rPr>
          <w:rFonts w:cs="Times New Roman"/>
          <w:bCs/>
        </w:rPr>
        <w:t xml:space="preserve"> O</w:t>
      </w:r>
      <w:r w:rsidRPr="000C608B">
        <w:rPr>
          <w:rFonts w:cs="Times New Roman"/>
          <w:bCs/>
        </w:rPr>
        <w:t>sobných údajov v r</w:t>
      </w:r>
      <w:r>
        <w:rPr>
          <w:rFonts w:cs="Times New Roman"/>
          <w:bCs/>
        </w:rPr>
        <w:t>ozpore s Nariadením GDPR alebo T</w:t>
      </w:r>
      <w:r w:rsidRPr="000C608B">
        <w:rPr>
          <w:rFonts w:cs="Times New Roman"/>
          <w:bCs/>
        </w:rPr>
        <w:t>ákonom o ochrane osobných údajov došlo k porušeniu jej</w:t>
      </w:r>
      <w:r>
        <w:rPr>
          <w:rFonts w:cs="Times New Roman"/>
          <w:bCs/>
        </w:rPr>
        <w:t xml:space="preserve"> práv. Návrh na začatie konania</w:t>
      </w:r>
      <w:r>
        <w:rPr>
          <w:rFonts w:cs="Times New Roman"/>
          <w:bCs/>
        </w:rPr>
        <w:br/>
      </w:r>
      <w:r w:rsidRPr="000C608B">
        <w:rPr>
          <w:rFonts w:cs="Times New Roman"/>
          <w:bCs/>
        </w:rPr>
        <w:t>je možné podať na súde členského štátu, v</w:t>
      </w:r>
      <w:r>
        <w:rPr>
          <w:rFonts w:cs="Times New Roman"/>
          <w:bCs/>
        </w:rPr>
        <w:t xml:space="preserve"> ktorom má Prevádzkovateľ sídlo</w:t>
      </w:r>
      <w:r>
        <w:rPr>
          <w:rFonts w:cs="Times New Roman"/>
          <w:bCs/>
        </w:rPr>
        <w:br/>
      </w:r>
      <w:r w:rsidRPr="000C608B">
        <w:rPr>
          <w:rFonts w:cs="Times New Roman"/>
          <w:bCs/>
        </w:rPr>
        <w:t>alebo prevádzkareň, prípadne na súde obvykléh</w:t>
      </w:r>
      <w:r>
        <w:rPr>
          <w:rFonts w:cs="Times New Roman"/>
          <w:bCs/>
        </w:rPr>
        <w:t>o pobytu D</w:t>
      </w:r>
      <w:r w:rsidRPr="000C608B">
        <w:rPr>
          <w:rFonts w:cs="Times New Roman"/>
          <w:bCs/>
        </w:rPr>
        <w:t>otknutej osoby.</w:t>
      </w:r>
    </w:p>
    <w:p w14:paraId="446CC69F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7E039147" w14:textId="77777777" w:rsidR="000C608B" w:rsidRPr="000C608B" w:rsidRDefault="000C608B" w:rsidP="000C608B">
      <w:pPr>
        <w:spacing w:after="120" w:line="300" w:lineRule="exact"/>
        <w:jc w:val="both"/>
        <w:rPr>
          <w:rFonts w:cs="Times New Roman"/>
          <w:b/>
          <w:bCs/>
        </w:rPr>
      </w:pPr>
      <w:r w:rsidRPr="000C608B">
        <w:rPr>
          <w:rFonts w:cs="Times New Roman"/>
          <w:b/>
          <w:bCs/>
        </w:rPr>
        <w:t>Právo na náhradu škody</w:t>
      </w:r>
    </w:p>
    <w:p w14:paraId="60AD7FE5" w14:textId="1D1302B4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  <w:r w:rsidRPr="000C608B">
        <w:rPr>
          <w:rFonts w:cs="Times New Roman"/>
          <w:bCs/>
        </w:rPr>
        <w:t>Každá fyzická osoba, ktorej vznikla majetková alebo nemajetková ujma v dôsledku p</w:t>
      </w:r>
      <w:r>
        <w:rPr>
          <w:rFonts w:cs="Times New Roman"/>
          <w:bCs/>
        </w:rPr>
        <w:t>orušenia Nariadenia GDPR alebo Z</w:t>
      </w:r>
      <w:r w:rsidRPr="000C608B">
        <w:rPr>
          <w:rFonts w:cs="Times New Roman"/>
          <w:bCs/>
        </w:rPr>
        <w:t>ákona o ochrane osobných údajov, má právo na náhradu vzniknutej škody. Prevádzkovateľ zodpovedá za škodu spôsobenú nezákonným spracúvaním osobných údajov, ak nepreukáže, že za vznik škody nenesie žiadnu zodpovednosť.</w:t>
      </w:r>
    </w:p>
    <w:p w14:paraId="7D5B75A0" w14:textId="77777777" w:rsidR="000C608B" w:rsidRDefault="000C608B" w:rsidP="000C608B">
      <w:pPr>
        <w:spacing w:after="120" w:line="300" w:lineRule="exact"/>
        <w:jc w:val="both"/>
        <w:rPr>
          <w:rFonts w:cs="Times New Roman"/>
          <w:bCs/>
        </w:rPr>
      </w:pPr>
    </w:p>
    <w:p w14:paraId="17F2677C" w14:textId="77777777" w:rsidR="00C917CE" w:rsidRP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 w:rsidRPr="00C917CE">
        <w:rPr>
          <w:rFonts w:cs="Times New Roman"/>
          <w:bCs/>
        </w:rPr>
        <w:t>Dotknutá osoba je oprávnená uplatniť svoje práva písomnou formou, a to niektorým z nasledujúcich spôsobov:</w:t>
      </w:r>
    </w:p>
    <w:p w14:paraId="59134696" w14:textId="4E46DF90" w:rsidR="00C917CE" w:rsidRDefault="00C917CE" w:rsidP="00C917CE">
      <w:pPr>
        <w:spacing w:after="120" w:line="300" w:lineRule="exact"/>
        <w:ind w:left="567" w:hanging="567"/>
        <w:jc w:val="both"/>
        <w:rPr>
          <w:rFonts w:cs="Times New Roman"/>
          <w:bCs/>
        </w:rPr>
      </w:pPr>
      <w:r w:rsidRPr="00412BD2">
        <w:rPr>
          <w:rFonts w:cs="Times New Roman"/>
          <w:bCs/>
        </w:rPr>
        <w:lastRenderedPageBreak/>
        <w:t>•</w:t>
      </w:r>
      <w:r w:rsidRPr="00412BD2">
        <w:rPr>
          <w:rFonts w:cs="Times New Roman"/>
          <w:bCs/>
        </w:rPr>
        <w:tab/>
      </w:r>
      <w:r w:rsidRPr="002924E4">
        <w:rPr>
          <w:rFonts w:cs="Times New Roman"/>
          <w:bCs/>
        </w:rPr>
        <w:t xml:space="preserve">poštou na adresu </w:t>
      </w:r>
      <w:r w:rsidRPr="00C93D66">
        <w:rPr>
          <w:rFonts w:cs="Times New Roman"/>
          <w:bCs/>
        </w:rPr>
        <w:t>VERSI beauty lounge</w:t>
      </w:r>
      <w:r>
        <w:rPr>
          <w:rFonts w:cs="Times New Roman"/>
        </w:rPr>
        <w:t xml:space="preserve">, </w:t>
      </w:r>
      <w:r w:rsidRPr="00C93D66">
        <w:rPr>
          <w:rFonts w:cs="Times New Roman"/>
        </w:rPr>
        <w:t xml:space="preserve">so sídlom </w:t>
      </w:r>
      <w:r w:rsidRPr="00C93D66">
        <w:rPr>
          <w:rFonts w:cs="Times New Roman"/>
          <w:bCs/>
        </w:rPr>
        <w:t>Kláštorská 492/2, 921 01 Piešťany</w:t>
      </w:r>
      <w:r w:rsidRPr="00C93D66">
        <w:rPr>
          <w:rFonts w:cs="Times New Roman"/>
        </w:rPr>
        <w:t>,</w:t>
      </w:r>
      <w:r>
        <w:rPr>
          <w:rFonts w:cs="Times New Roman"/>
        </w:rPr>
        <w:t xml:space="preserve"> Slovenská republika</w:t>
      </w:r>
    </w:p>
    <w:p w14:paraId="5387BAEA" w14:textId="3B1CC341" w:rsidR="00C917CE" w:rsidRPr="002924E4" w:rsidRDefault="00C917CE" w:rsidP="00C917CE">
      <w:pPr>
        <w:pStyle w:val="ListParagraph"/>
        <w:numPr>
          <w:ilvl w:val="0"/>
          <w:numId w:val="15"/>
        </w:numPr>
        <w:spacing w:after="120" w:line="300" w:lineRule="exact"/>
        <w:ind w:left="567" w:hanging="567"/>
        <w:jc w:val="both"/>
        <w:rPr>
          <w:rFonts w:cs="Times New Roman"/>
          <w:bCs/>
        </w:rPr>
      </w:pPr>
      <w:r w:rsidRPr="002924E4">
        <w:rPr>
          <w:rFonts w:cs="Times New Roman"/>
          <w:bCs/>
        </w:rPr>
        <w:t xml:space="preserve">osobne na recepcii v priestoroch </w:t>
      </w:r>
      <w:r>
        <w:rPr>
          <w:rFonts w:cs="Times New Roman"/>
          <w:bCs/>
        </w:rPr>
        <w:t>VERSI</w:t>
      </w:r>
      <w:r w:rsidRPr="002924E4">
        <w:rPr>
          <w:rFonts w:cs="Times New Roman"/>
          <w:bCs/>
        </w:rPr>
        <w:t xml:space="preserve"> vyplnením tlačiva Žiadosť na uplatnenie práv dotknutých osôb alebo</w:t>
      </w:r>
    </w:p>
    <w:p w14:paraId="191A755B" w14:textId="77777777" w:rsidR="00C917CE" w:rsidRPr="00412BD2" w:rsidRDefault="00C917CE" w:rsidP="00C917CE">
      <w:pPr>
        <w:spacing w:after="120" w:line="300" w:lineRule="exact"/>
        <w:ind w:left="567" w:hanging="567"/>
        <w:jc w:val="both"/>
        <w:rPr>
          <w:rFonts w:cs="Times New Roman"/>
          <w:bCs/>
        </w:rPr>
      </w:pPr>
      <w:r>
        <w:rPr>
          <w:rFonts w:cs="Times New Roman"/>
          <w:bCs/>
        </w:rPr>
        <w:t>•</w:t>
      </w:r>
      <w:r>
        <w:rPr>
          <w:rFonts w:cs="Times New Roman"/>
          <w:bCs/>
        </w:rPr>
        <w:tab/>
        <w:t xml:space="preserve">e-mailom na </w:t>
      </w:r>
      <w:r w:rsidRPr="00412BD2">
        <w:rPr>
          <w:rFonts w:cs="Times New Roman"/>
          <w:bCs/>
        </w:rPr>
        <w:t>info@versibeauty.com</w:t>
      </w:r>
      <w:r>
        <w:rPr>
          <w:rFonts w:cs="Times New Roman"/>
          <w:bCs/>
        </w:rPr>
        <w:t>.</w:t>
      </w:r>
    </w:p>
    <w:p w14:paraId="4B17CC0E" w14:textId="3B319D1D" w:rsidR="00C917CE" w:rsidRP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 w:rsidRPr="00C917CE">
        <w:rPr>
          <w:rFonts w:cs="Times New Roman"/>
          <w:bCs/>
        </w:rPr>
        <w:t xml:space="preserve">Formulár Žiadosť na uplatnenie práv dotknutých osôb je k dispozícii na recepcii </w:t>
      </w:r>
      <w:r>
        <w:rPr>
          <w:rFonts w:cs="Times New Roman"/>
          <w:bCs/>
        </w:rPr>
        <w:t>VERSI</w:t>
      </w:r>
      <w:r w:rsidRPr="00C917CE">
        <w:rPr>
          <w:rFonts w:cs="Times New Roman"/>
          <w:bCs/>
        </w:rPr>
        <w:t>.</w:t>
      </w:r>
    </w:p>
    <w:p w14:paraId="7965432A" w14:textId="77777777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</w:p>
    <w:p w14:paraId="6AFC1F55" w14:textId="153FAE46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 w:rsidRPr="00C917CE">
        <w:rPr>
          <w:rFonts w:cs="Times New Roman"/>
          <w:bCs/>
        </w:rPr>
        <w:t xml:space="preserve">Prevádzkovateľ každú doručenú žiadosť riadne zaeviduje a vybaví ju bez zbytočného odkladu, najneskôr však v lehote jedného </w:t>
      </w:r>
      <w:r>
        <w:rPr>
          <w:rFonts w:cs="Times New Roman"/>
          <w:bCs/>
        </w:rPr>
        <w:t xml:space="preserve">(1) </w:t>
      </w:r>
      <w:r w:rsidRPr="00C917CE">
        <w:rPr>
          <w:rFonts w:cs="Times New Roman"/>
          <w:bCs/>
        </w:rPr>
        <w:t xml:space="preserve">mesiaca odo dňa jej doručenia. V tejto lehote </w:t>
      </w:r>
      <w:r>
        <w:rPr>
          <w:rFonts w:cs="Times New Roman"/>
          <w:bCs/>
        </w:rPr>
        <w:t>bude D</w:t>
      </w:r>
      <w:r w:rsidRPr="00C917CE">
        <w:rPr>
          <w:rFonts w:cs="Times New Roman"/>
          <w:bCs/>
        </w:rPr>
        <w:t>otknutá osoba informovaná o prijatých opatreniach na základe podanej žiadosti. Uvedená lehota môže byť v odôvodnených prípadoch predĺžená najviac o ďalšie dva</w:t>
      </w:r>
      <w:r>
        <w:rPr>
          <w:rFonts w:cs="Times New Roman"/>
          <w:bCs/>
        </w:rPr>
        <w:t xml:space="preserve"> (2) mesiace,</w:t>
      </w:r>
      <w:r>
        <w:rPr>
          <w:rFonts w:cs="Times New Roman"/>
          <w:bCs/>
        </w:rPr>
        <w:br/>
      </w:r>
      <w:r w:rsidRPr="00C917CE">
        <w:rPr>
          <w:rFonts w:cs="Times New Roman"/>
          <w:bCs/>
        </w:rPr>
        <w:t xml:space="preserve">a to najmä s prihliadnutím na zložitosť žiadosti alebo počet súčasne vybavovaných </w:t>
      </w:r>
      <w:r>
        <w:rPr>
          <w:rFonts w:cs="Times New Roman"/>
          <w:bCs/>
        </w:rPr>
        <w:t>žiadostí.</w:t>
      </w:r>
      <w:r>
        <w:rPr>
          <w:rFonts w:cs="Times New Roman"/>
          <w:bCs/>
        </w:rPr>
        <w:br/>
        <w:t>O predĺžení lehoty bude D</w:t>
      </w:r>
      <w:r w:rsidRPr="00C917CE">
        <w:rPr>
          <w:rFonts w:cs="Times New Roman"/>
          <w:bCs/>
        </w:rPr>
        <w:t xml:space="preserve">otknutá osoba informovaná do jedného </w:t>
      </w:r>
      <w:r>
        <w:rPr>
          <w:rFonts w:cs="Times New Roman"/>
          <w:bCs/>
        </w:rPr>
        <w:t xml:space="preserve">(1) </w:t>
      </w:r>
      <w:r w:rsidRPr="00C917CE">
        <w:rPr>
          <w:rFonts w:cs="Times New Roman"/>
          <w:bCs/>
        </w:rPr>
        <w:t>mesiaca od doručenia žiadosti spolu s uvedením dôvodov predĺženia.</w:t>
      </w:r>
    </w:p>
    <w:p w14:paraId="470D78E3" w14:textId="77777777" w:rsidR="00C917CE" w:rsidRP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</w:p>
    <w:p w14:paraId="654AEF72" w14:textId="4E797288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 w:rsidRPr="00C917CE">
        <w:rPr>
          <w:rFonts w:cs="Times New Roman"/>
          <w:bCs/>
        </w:rPr>
        <w:t>Oznámenie o</w:t>
      </w:r>
      <w:r>
        <w:rPr>
          <w:rFonts w:cs="Times New Roman"/>
          <w:bCs/>
        </w:rPr>
        <w:t xml:space="preserve"> spôsobe vybavenia žiadosti sa D</w:t>
      </w:r>
      <w:r w:rsidRPr="00C917CE">
        <w:rPr>
          <w:rFonts w:cs="Times New Roman"/>
          <w:bCs/>
        </w:rPr>
        <w:t>otknutej osobe poskytuje rovnakým spôsobom, akým bola žiadosť uplatnená, p</w:t>
      </w:r>
      <w:r>
        <w:rPr>
          <w:rFonts w:cs="Times New Roman"/>
          <w:bCs/>
        </w:rPr>
        <w:t>okiaľ D</w:t>
      </w:r>
      <w:r w:rsidRPr="00C917CE">
        <w:rPr>
          <w:rFonts w:cs="Times New Roman"/>
          <w:bCs/>
        </w:rPr>
        <w:t>otknutá osoba výslovne nepožiada o iný spôsob komunikácie.</w:t>
      </w:r>
    </w:p>
    <w:p w14:paraId="242BBD39" w14:textId="77777777" w:rsidR="00C917CE" w:rsidRP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</w:p>
    <w:p w14:paraId="687ADE3C" w14:textId="36C3D664" w:rsidR="00C917CE" w:rsidRDefault="00C917CE" w:rsidP="00C917CE">
      <w:pPr>
        <w:spacing w:after="120" w:line="300" w:lineRule="exact"/>
        <w:jc w:val="both"/>
        <w:rPr>
          <w:rFonts w:cs="Times New Roman"/>
          <w:bCs/>
        </w:rPr>
      </w:pPr>
      <w:r>
        <w:rPr>
          <w:rFonts w:cs="Times New Roman"/>
          <w:bCs/>
        </w:rPr>
        <w:t>Uplatnenie práv D</w:t>
      </w:r>
      <w:r w:rsidRPr="00C917CE">
        <w:rPr>
          <w:rFonts w:cs="Times New Roman"/>
          <w:bCs/>
        </w:rPr>
        <w:t>otknutej osoby je bezplatné. Ak je však žiadosť zjavne neopodstatnená a</w:t>
      </w:r>
      <w:r>
        <w:rPr>
          <w:rFonts w:cs="Times New Roman"/>
          <w:bCs/>
        </w:rPr>
        <w:t>lebo neprimerane opakovaná, je P</w:t>
      </w:r>
      <w:r w:rsidRPr="00C917CE">
        <w:rPr>
          <w:rFonts w:cs="Times New Roman"/>
          <w:bCs/>
        </w:rPr>
        <w:t>revádzkovateľ oprávnený požadovať primeraný poplatok zodpovedajúci administratívnym nákladom spojeným s jej vybavením, alebo takúto žiadosť odmietnuť vybaviť.</w:t>
      </w:r>
    </w:p>
    <w:p w14:paraId="1AE5B42F" w14:textId="77777777" w:rsidR="00FF03C9" w:rsidRDefault="00FF03C9" w:rsidP="00C93D66">
      <w:pPr>
        <w:spacing w:after="120" w:line="300" w:lineRule="exact"/>
        <w:jc w:val="both"/>
        <w:rPr>
          <w:rFonts w:cs="Times New Roman"/>
        </w:rPr>
      </w:pPr>
    </w:p>
    <w:p w14:paraId="0BF988F6" w14:textId="77777777" w:rsidR="00EC5D6F" w:rsidRDefault="0044509F" w:rsidP="00EC5D6F">
      <w:pPr>
        <w:pStyle w:val="ListParagraph"/>
        <w:numPr>
          <w:ilvl w:val="0"/>
          <w:numId w:val="2"/>
        </w:numPr>
        <w:spacing w:after="120" w:line="300" w:lineRule="exact"/>
        <w:contextualSpacing w:val="0"/>
        <w:jc w:val="center"/>
        <w:rPr>
          <w:rFonts w:cs="Times New Roman"/>
          <w:b/>
          <w:bCs/>
        </w:rPr>
      </w:pPr>
      <w:r w:rsidRPr="003A667D">
        <w:rPr>
          <w:rFonts w:cs="Times New Roman"/>
          <w:b/>
          <w:bCs/>
        </w:rPr>
        <w:t>ROZSAH SPRACÚVANÝCH OSOBNÝCH ÚDAJOV</w:t>
      </w:r>
    </w:p>
    <w:p w14:paraId="1DD21FB1" w14:textId="3A6FCA0D" w:rsidR="0044509F" w:rsidRPr="00EC5D6F" w:rsidRDefault="0044509F" w:rsidP="00EC5D6F">
      <w:pPr>
        <w:spacing w:after="120" w:line="300" w:lineRule="exact"/>
        <w:rPr>
          <w:rFonts w:cs="Times New Roman"/>
          <w:b/>
          <w:bCs/>
        </w:rPr>
      </w:pPr>
      <w:r w:rsidRPr="00EC5D6F">
        <w:rPr>
          <w:rFonts w:cs="Times New Roman"/>
        </w:rPr>
        <w:t>Prevádzkovateľ spracú</w:t>
      </w:r>
      <w:r w:rsidR="00EC5D6F">
        <w:rPr>
          <w:rFonts w:cs="Times New Roman"/>
        </w:rPr>
        <w:t>va najmä nasledujúce kategórie O</w:t>
      </w:r>
      <w:r w:rsidRPr="00EC5D6F">
        <w:rPr>
          <w:rFonts w:cs="Times New Roman"/>
        </w:rPr>
        <w:t>sobných údajov Dotknutej osoby:</w:t>
      </w:r>
    </w:p>
    <w:p w14:paraId="211689D1" w14:textId="77777777" w:rsidR="0044509F" w:rsidRPr="00EC5D6F" w:rsidRDefault="0044509F" w:rsidP="00EC5D6F">
      <w:pPr>
        <w:pStyle w:val="ListParagraph"/>
        <w:numPr>
          <w:ilvl w:val="0"/>
          <w:numId w:val="17"/>
        </w:numPr>
        <w:spacing w:after="120" w:line="300" w:lineRule="exact"/>
        <w:ind w:left="567" w:hanging="567"/>
        <w:jc w:val="both"/>
        <w:rPr>
          <w:rFonts w:cs="Times New Roman"/>
          <w:b/>
          <w:bCs/>
        </w:rPr>
      </w:pPr>
      <w:r w:rsidRPr="00EC5D6F">
        <w:rPr>
          <w:rFonts w:cs="Times New Roman"/>
          <w:b/>
          <w:bCs/>
        </w:rPr>
        <w:t>Základné identifikačné údaje:</w:t>
      </w:r>
    </w:p>
    <w:p w14:paraId="78B1D975" w14:textId="1960276F" w:rsidR="0044509F" w:rsidRPr="003A667D" w:rsidRDefault="0044509F" w:rsidP="00EC5D6F">
      <w:pPr>
        <w:spacing w:after="120" w:line="300" w:lineRule="exact"/>
        <w:ind w:left="2835" w:hanging="2835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meno a</w:t>
      </w:r>
      <w:r w:rsidR="00EC5D6F">
        <w:rPr>
          <w:rFonts w:eastAsia="Times New Roman" w:cs="Times New Roman"/>
          <w:b/>
          <w:bCs/>
          <w:kern w:val="0"/>
          <w:lang w:eastAsia="sk-SK"/>
          <w14:ligatures w14:val="none"/>
        </w:rPr>
        <w:t> </w:t>
      </w: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priezvisko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tab/>
      </w:r>
      <w:r w:rsidRPr="003A667D">
        <w:rPr>
          <w:rFonts w:eastAsia="Times New Roman" w:cs="Times New Roman"/>
          <w:kern w:val="0"/>
          <w:lang w:eastAsia="sk-SK"/>
          <w14:ligatures w14:val="none"/>
        </w:rPr>
        <w:t>slúžia na jednoznačnú identifikáciu Dotknutej osoby v rámci evidencie klientov, pri uzatváraní a plnení zmluvného vzťahu, ako aj pri komunikácii medzi Prev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t>ádzkovateľom a Dotknutou osobou,</w:t>
      </w:r>
    </w:p>
    <w:p w14:paraId="59F06918" w14:textId="18D58440" w:rsidR="0044509F" w:rsidRPr="003A667D" w:rsidRDefault="0044509F" w:rsidP="00EC5D6F">
      <w:pPr>
        <w:spacing w:after="120" w:line="300" w:lineRule="exact"/>
        <w:ind w:left="2835" w:hanging="2835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titul (ak je poskytnutý)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tab/>
      </w:r>
      <w:r w:rsidRPr="003A667D">
        <w:rPr>
          <w:rFonts w:eastAsia="Times New Roman" w:cs="Times New Roman"/>
          <w:kern w:val="0"/>
          <w:lang w:eastAsia="sk-SK"/>
          <w14:ligatures w14:val="none"/>
        </w:rPr>
        <w:t>spracúva sa výlučne v prípade, ak ho Dotknutá osoba dobrovoľne uvedie, a to za účelom korektného a personalizovaného oslovenia v rámci k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t>omunikácie a evidencie klientov,</w:t>
      </w:r>
    </w:p>
    <w:p w14:paraId="76FCA6D7" w14:textId="40D07D35" w:rsidR="0044509F" w:rsidRDefault="00EC5D6F" w:rsidP="00EC5D6F">
      <w:pPr>
        <w:spacing w:after="120" w:line="300" w:lineRule="exact"/>
        <w:ind w:left="2835" w:hanging="2835"/>
        <w:jc w:val="both"/>
        <w:rPr>
          <w:rFonts w:eastAsia="Times New Roman" w:cs="Times New Roman"/>
          <w:kern w:val="0"/>
          <w:lang w:eastAsia="sk-SK"/>
          <w14:ligatures w14:val="none"/>
        </w:rPr>
      </w:pPr>
      <w:r>
        <w:rPr>
          <w:rFonts w:eastAsia="Times New Roman" w:cs="Times New Roman"/>
          <w:b/>
          <w:bCs/>
          <w:kern w:val="0"/>
          <w:lang w:eastAsia="sk-SK"/>
          <w14:ligatures w14:val="none"/>
        </w:rPr>
        <w:t>dátum narodenia</w:t>
      </w:r>
      <w:r>
        <w:rPr>
          <w:rFonts w:eastAsia="Times New Roman" w:cs="Times New Roman"/>
          <w:b/>
          <w:bCs/>
          <w:kern w:val="0"/>
          <w:lang w:eastAsia="sk-SK"/>
          <w14:ligatures w14:val="none"/>
        </w:rPr>
        <w:tab/>
      </w:r>
      <w:r w:rsidR="0044509F" w:rsidRPr="003A667D">
        <w:rPr>
          <w:rFonts w:eastAsia="Times New Roman" w:cs="Times New Roman"/>
          <w:kern w:val="0"/>
          <w:lang w:eastAsia="sk-SK"/>
          <w14:ligatures w14:val="none"/>
        </w:rPr>
        <w:t>spracúva sa len v nevyhnutnom rozsahu, najmä za účelom overenia veku Dotknutej osoby alebo prispôsobenia poskytovaných služieb jej individuálnym potrebám, ak si to povaha služby vyžaduje.</w:t>
      </w:r>
    </w:p>
    <w:p w14:paraId="20381B7B" w14:textId="77777777" w:rsidR="00EC5D6F" w:rsidRPr="003A667D" w:rsidRDefault="00EC5D6F" w:rsidP="003A667D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5599803D" w14:textId="77777777" w:rsidR="0044509F" w:rsidRPr="00EC5D6F" w:rsidRDefault="0044509F" w:rsidP="00EC5D6F">
      <w:pPr>
        <w:pStyle w:val="ListParagraph"/>
        <w:numPr>
          <w:ilvl w:val="0"/>
          <w:numId w:val="17"/>
        </w:numPr>
        <w:spacing w:after="120" w:line="300" w:lineRule="exact"/>
        <w:ind w:left="567" w:hanging="567"/>
        <w:jc w:val="both"/>
        <w:rPr>
          <w:rFonts w:cs="Times New Roman"/>
          <w:b/>
          <w:bCs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lastRenderedPageBreak/>
        <w:t>Kontaktné údaje</w:t>
      </w:r>
    </w:p>
    <w:p w14:paraId="7CD980FE" w14:textId="198F5202" w:rsidR="0066675A" w:rsidRPr="00EC5D6F" w:rsidRDefault="0066675A" w:rsidP="00EC5D6F">
      <w:pPr>
        <w:spacing w:after="120" w:line="300" w:lineRule="exact"/>
        <w:ind w:left="2835" w:hanging="2835"/>
        <w:jc w:val="both"/>
        <w:rPr>
          <w:rFonts w:eastAsia="Times New Roman" w:cs="Times New Roman"/>
          <w:bCs/>
          <w:kern w:val="0"/>
          <w:lang w:eastAsia="sk-SK"/>
          <w14:ligatures w14:val="none"/>
        </w:rPr>
      </w:pPr>
      <w:r w:rsidRPr="00EC5D6F">
        <w:rPr>
          <w:rFonts w:eastAsia="Times New Roman" w:cs="Times New Roman"/>
          <w:b/>
          <w:bCs/>
          <w:kern w:val="0"/>
          <w:lang w:eastAsia="sk-SK"/>
          <w14:ligatures w14:val="none"/>
        </w:rPr>
        <w:t>telefónne číslo</w:t>
      </w:r>
      <w:r w:rsidR="00EC5D6F">
        <w:rPr>
          <w:rFonts w:eastAsia="Times New Roman" w:cs="Times New Roman"/>
          <w:bCs/>
          <w:kern w:val="0"/>
          <w:lang w:eastAsia="sk-SK"/>
          <w14:ligatures w14:val="none"/>
        </w:rPr>
        <w:tab/>
      </w:r>
      <w:r w:rsidRPr="00EC5D6F">
        <w:rPr>
          <w:rFonts w:eastAsia="Times New Roman" w:cs="Times New Roman"/>
          <w:bCs/>
          <w:kern w:val="0"/>
          <w:lang w:eastAsia="sk-SK"/>
          <w14:ligatures w14:val="none"/>
        </w:rPr>
        <w:t>spracúva sa za účelom operatívnej komunikácie s Dotknutou osobou, najmä na účely potvrdenia, zmeny alebo zrušenia termínu, informovania o poskytovaných službách, ako aj riešenia organizačných a prevád</w:t>
      </w:r>
      <w:r w:rsidR="00EC5D6F">
        <w:rPr>
          <w:rFonts w:eastAsia="Times New Roman" w:cs="Times New Roman"/>
          <w:bCs/>
          <w:kern w:val="0"/>
          <w:lang w:eastAsia="sk-SK"/>
          <w14:ligatures w14:val="none"/>
        </w:rPr>
        <w:t>zkových záležitostí súvisiacich</w:t>
      </w:r>
      <w:r w:rsidR="00EC5D6F">
        <w:rPr>
          <w:rFonts w:eastAsia="Times New Roman" w:cs="Times New Roman"/>
          <w:bCs/>
          <w:kern w:val="0"/>
          <w:lang w:eastAsia="sk-SK"/>
          <w14:ligatures w14:val="none"/>
        </w:rPr>
        <w:br/>
      </w:r>
      <w:r w:rsidRPr="00EC5D6F">
        <w:rPr>
          <w:rFonts w:eastAsia="Times New Roman" w:cs="Times New Roman"/>
          <w:bCs/>
          <w:kern w:val="0"/>
          <w:lang w:eastAsia="sk-SK"/>
          <w14:ligatures w14:val="none"/>
        </w:rPr>
        <w:t>s poskytovaním služieb,</w:t>
      </w:r>
    </w:p>
    <w:p w14:paraId="3F369280" w14:textId="206DAE6F" w:rsidR="0066675A" w:rsidRPr="00EC5D6F" w:rsidRDefault="0066675A" w:rsidP="00EC5D6F">
      <w:pPr>
        <w:spacing w:after="120" w:line="300" w:lineRule="exact"/>
        <w:ind w:left="2835" w:hanging="2835"/>
        <w:jc w:val="both"/>
        <w:rPr>
          <w:rFonts w:eastAsia="Times New Roman" w:cs="Times New Roman"/>
          <w:bCs/>
          <w:kern w:val="0"/>
          <w:lang w:eastAsia="sk-SK"/>
          <w14:ligatures w14:val="none"/>
        </w:rPr>
      </w:pPr>
      <w:r w:rsidRPr="00EC5D6F">
        <w:rPr>
          <w:rFonts w:eastAsia="Times New Roman" w:cs="Times New Roman"/>
          <w:b/>
          <w:bCs/>
          <w:kern w:val="0"/>
          <w:lang w:eastAsia="sk-SK"/>
          <w14:ligatures w14:val="none"/>
        </w:rPr>
        <w:t>e-mailová adresa</w:t>
      </w:r>
      <w:r w:rsidR="00EC5D6F">
        <w:rPr>
          <w:rFonts w:eastAsia="Times New Roman" w:cs="Times New Roman"/>
          <w:bCs/>
          <w:kern w:val="0"/>
          <w:lang w:eastAsia="sk-SK"/>
          <w14:ligatures w14:val="none"/>
        </w:rPr>
        <w:tab/>
      </w:r>
      <w:r w:rsidRPr="00EC5D6F">
        <w:rPr>
          <w:rFonts w:eastAsia="Times New Roman" w:cs="Times New Roman"/>
          <w:bCs/>
          <w:kern w:val="0"/>
          <w:lang w:eastAsia="sk-SK"/>
          <w14:ligatures w14:val="none"/>
        </w:rPr>
        <w:t>spracúva sa za účelom elektronickej komunikácie s Dotknutou osobou, zasielania potvr</w:t>
      </w:r>
      <w:r w:rsidR="00EC5D6F">
        <w:rPr>
          <w:rFonts w:eastAsia="Times New Roman" w:cs="Times New Roman"/>
          <w:bCs/>
          <w:kern w:val="0"/>
          <w:lang w:eastAsia="sk-SK"/>
          <w14:ligatures w14:val="none"/>
        </w:rPr>
        <w:t>dení o objednávkach, informácií</w:t>
      </w:r>
      <w:r w:rsidR="00EC5D6F">
        <w:rPr>
          <w:rFonts w:eastAsia="Times New Roman" w:cs="Times New Roman"/>
          <w:bCs/>
          <w:kern w:val="0"/>
          <w:lang w:eastAsia="sk-SK"/>
          <w14:ligatures w14:val="none"/>
        </w:rPr>
        <w:br/>
      </w:r>
      <w:r w:rsidRPr="00EC5D6F">
        <w:rPr>
          <w:rFonts w:eastAsia="Times New Roman" w:cs="Times New Roman"/>
          <w:bCs/>
          <w:kern w:val="0"/>
          <w:lang w:eastAsia="sk-SK"/>
          <w14:ligatures w14:val="none"/>
        </w:rPr>
        <w:t>o službách, ako aj na marketingové a propagačné účely, vrátane zasielania noviniek a obchodných oznámení,</w:t>
      </w:r>
    </w:p>
    <w:p w14:paraId="2B9F06A7" w14:textId="0DECF983" w:rsidR="0066675A" w:rsidRPr="00EC5D6F" w:rsidRDefault="0066675A" w:rsidP="00EC5D6F">
      <w:pPr>
        <w:spacing w:after="120" w:line="300" w:lineRule="exact"/>
        <w:ind w:left="2835" w:hanging="2835"/>
        <w:jc w:val="both"/>
        <w:rPr>
          <w:rFonts w:eastAsia="Times New Roman" w:cs="Times New Roman"/>
          <w:bCs/>
          <w:kern w:val="0"/>
          <w:lang w:eastAsia="sk-SK"/>
          <w14:ligatures w14:val="none"/>
        </w:rPr>
      </w:pPr>
      <w:r w:rsidRPr="00EC5D6F">
        <w:rPr>
          <w:rFonts w:eastAsia="Times New Roman" w:cs="Times New Roman"/>
          <w:b/>
          <w:bCs/>
          <w:kern w:val="0"/>
          <w:lang w:eastAsia="sk-SK"/>
          <w14:ligatures w14:val="none"/>
        </w:rPr>
        <w:t>poštová adresa</w:t>
      </w:r>
      <w:r w:rsidR="00EC5D6F">
        <w:rPr>
          <w:rFonts w:eastAsia="Times New Roman" w:cs="Times New Roman"/>
          <w:bCs/>
          <w:kern w:val="0"/>
          <w:lang w:eastAsia="sk-SK"/>
          <w14:ligatures w14:val="none"/>
        </w:rPr>
        <w:tab/>
      </w:r>
      <w:r w:rsidRPr="00EC5D6F">
        <w:rPr>
          <w:rFonts w:eastAsia="Times New Roman" w:cs="Times New Roman"/>
          <w:bCs/>
          <w:kern w:val="0"/>
          <w:lang w:eastAsia="sk-SK"/>
          <w14:ligatures w14:val="none"/>
        </w:rPr>
        <w:t>spracúva sa len v prípadoch, keď je to nevyhnutné na splnenie zákonných povinností Prevádzkovateľa alebo na doručovanie písomností súvisiacich so zmluvným vzťahom, najmä účtovných alebo iných oficiálnych dokumentov.</w:t>
      </w:r>
    </w:p>
    <w:p w14:paraId="4050C490" w14:textId="77777777" w:rsidR="00EC5D6F" w:rsidRPr="003A667D" w:rsidRDefault="00EC5D6F" w:rsidP="003A667D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0ECEF975" w14:textId="572CD2C2" w:rsidR="0044509F" w:rsidRPr="00EC5D6F" w:rsidRDefault="0066675A" w:rsidP="00EC5D6F">
      <w:pPr>
        <w:pStyle w:val="ListParagraph"/>
        <w:numPr>
          <w:ilvl w:val="0"/>
          <w:numId w:val="17"/>
        </w:numPr>
        <w:spacing w:after="120" w:line="300" w:lineRule="exact"/>
        <w:ind w:left="567" w:hanging="567"/>
        <w:jc w:val="both"/>
        <w:rPr>
          <w:rFonts w:eastAsia="Times New Roman" w:cs="Times New Roman"/>
          <w:b/>
          <w:bCs/>
          <w:kern w:val="0"/>
          <w:lang w:eastAsia="sk-SK"/>
          <w14:ligatures w14:val="none"/>
        </w:rPr>
      </w:pPr>
      <w:r w:rsidRPr="00EC5D6F">
        <w:rPr>
          <w:rFonts w:eastAsia="Times New Roman" w:cs="Times New Roman"/>
          <w:b/>
          <w:bCs/>
          <w:kern w:val="0"/>
          <w:lang w:eastAsia="sk-SK"/>
          <w14:ligatures w14:val="none"/>
        </w:rPr>
        <w:t>Údaje súvisiace s poskytovanými službami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8"/>
        <w:gridCol w:w="6204"/>
      </w:tblGrid>
      <w:tr w:rsidR="00EC5D6F" w14:paraId="0339398D" w14:textId="77777777" w:rsidTr="00EC5D6F">
        <w:tc>
          <w:tcPr>
            <w:tcW w:w="2858" w:type="dxa"/>
          </w:tcPr>
          <w:p w14:paraId="4A3C3AFB" w14:textId="4CB50A39" w:rsidR="00EC5D6F" w:rsidRDefault="00EC5D6F" w:rsidP="003A667D">
            <w:pPr>
              <w:spacing w:after="120" w:line="300" w:lineRule="exact"/>
              <w:jc w:val="both"/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  <w:t>údaje o objednaných</w:t>
            </w:r>
            <w:r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  <w:br/>
            </w:r>
            <w:r w:rsidRPr="003A667D"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  <w:t>a poskytnutých službách</w:t>
            </w:r>
          </w:p>
        </w:tc>
        <w:tc>
          <w:tcPr>
            <w:tcW w:w="6204" w:type="dxa"/>
          </w:tcPr>
          <w:p w14:paraId="03AF9D7B" w14:textId="32488390" w:rsidR="00EC5D6F" w:rsidRDefault="00EC5D6F" w:rsidP="003A667D">
            <w:pPr>
              <w:spacing w:after="120" w:line="300" w:lineRule="exact"/>
              <w:jc w:val="both"/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</w:pPr>
            <w:r w:rsidRPr="003A667D">
              <w:rPr>
                <w:rFonts w:eastAsia="Times New Roman" w:cs="Times New Roman"/>
                <w:kern w:val="0"/>
                <w:lang w:eastAsia="sk-SK"/>
                <w14:ligatures w14:val="none"/>
              </w:rPr>
              <w:t>spracúvajú sa za účelom evidencie poskytovaných služieb, zabezpečenia ich ria</w:t>
            </w:r>
            <w:r>
              <w:rPr>
                <w:rFonts w:eastAsia="Times New Roman" w:cs="Times New Roman"/>
                <w:kern w:val="0"/>
                <w:lang w:eastAsia="sk-SK"/>
                <w14:ligatures w14:val="none"/>
              </w:rPr>
              <w:t>dneho a kvalitného poskytnutia,</w:t>
            </w:r>
            <w:r>
              <w:rPr>
                <w:rFonts w:eastAsia="Times New Roman" w:cs="Times New Roman"/>
                <w:kern w:val="0"/>
                <w:lang w:eastAsia="sk-SK"/>
                <w14:ligatures w14:val="none"/>
              </w:rPr>
              <w:br/>
            </w:r>
            <w:r w:rsidRPr="003A667D">
              <w:rPr>
                <w:rFonts w:eastAsia="Times New Roman" w:cs="Times New Roman"/>
                <w:kern w:val="0"/>
                <w:lang w:eastAsia="sk-SK"/>
                <w14:ligatures w14:val="none"/>
              </w:rPr>
              <w:t>ako aj na účely plnenia zmluvného vzťahu medzi Prevádzkovateľom a Dotknutou osobou</w:t>
            </w:r>
          </w:p>
        </w:tc>
      </w:tr>
      <w:tr w:rsidR="00EC5D6F" w14:paraId="080A5957" w14:textId="77777777" w:rsidTr="00EC5D6F">
        <w:tc>
          <w:tcPr>
            <w:tcW w:w="2858" w:type="dxa"/>
          </w:tcPr>
          <w:p w14:paraId="45617CBC" w14:textId="7D3FCB26" w:rsidR="00EC5D6F" w:rsidRDefault="00EC5D6F" w:rsidP="003A667D">
            <w:pPr>
              <w:spacing w:after="120" w:line="300" w:lineRule="exact"/>
              <w:jc w:val="both"/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</w:pPr>
            <w:r w:rsidRPr="003A667D"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  <w:t>dátumy a časy návštev</w:t>
            </w:r>
          </w:p>
        </w:tc>
        <w:tc>
          <w:tcPr>
            <w:tcW w:w="6204" w:type="dxa"/>
          </w:tcPr>
          <w:p w14:paraId="47FB2013" w14:textId="2CF8AAA1" w:rsidR="00EC5D6F" w:rsidRDefault="00EC5D6F" w:rsidP="003A667D">
            <w:pPr>
              <w:spacing w:after="120" w:line="300" w:lineRule="exact"/>
              <w:jc w:val="both"/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</w:pPr>
            <w:r w:rsidRPr="003A667D">
              <w:rPr>
                <w:rFonts w:eastAsia="Times New Roman" w:cs="Times New Roman"/>
                <w:kern w:val="0"/>
                <w:lang w:eastAsia="sk-SK"/>
                <w14:ligatures w14:val="none"/>
              </w:rPr>
              <w:t>spracúvajú sa za účelom správy objednávkového systému, plánovania kapacít Prevádzkovateľa a zabezpečenia plynulého chodu poskytovania služieb</w:t>
            </w:r>
          </w:p>
        </w:tc>
      </w:tr>
      <w:tr w:rsidR="00EC5D6F" w14:paraId="4C26B5A6" w14:textId="77777777" w:rsidTr="00EC5D6F">
        <w:tc>
          <w:tcPr>
            <w:tcW w:w="2858" w:type="dxa"/>
          </w:tcPr>
          <w:p w14:paraId="50C0C059" w14:textId="31FA4113" w:rsidR="00EC5D6F" w:rsidRPr="003A667D" w:rsidRDefault="00EC5D6F" w:rsidP="00EC5D6F">
            <w:pPr>
              <w:spacing w:after="120" w:line="300" w:lineRule="exact"/>
              <w:jc w:val="both"/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</w:pPr>
            <w:r w:rsidRPr="003A667D">
              <w:rPr>
                <w:rFonts w:eastAsia="Times New Roman" w:cs="Times New Roman"/>
                <w:b/>
                <w:bCs/>
                <w:kern w:val="0"/>
                <w:lang w:eastAsia="sk-SK"/>
                <w14:ligatures w14:val="none"/>
              </w:rPr>
              <w:t>individuálne preferencie</w:t>
            </w:r>
          </w:p>
        </w:tc>
        <w:tc>
          <w:tcPr>
            <w:tcW w:w="6204" w:type="dxa"/>
          </w:tcPr>
          <w:p w14:paraId="0D9FF27F" w14:textId="11B069E8" w:rsidR="00EC5D6F" w:rsidRPr="003A667D" w:rsidRDefault="00EC5D6F" w:rsidP="003A667D">
            <w:pPr>
              <w:spacing w:after="120" w:line="300" w:lineRule="exact"/>
              <w:jc w:val="both"/>
              <w:rPr>
                <w:rFonts w:eastAsia="Times New Roman" w:cs="Times New Roman"/>
                <w:kern w:val="0"/>
                <w:lang w:eastAsia="sk-SK"/>
                <w14:ligatures w14:val="none"/>
              </w:rPr>
            </w:pPr>
            <w:r w:rsidRPr="003A667D">
              <w:rPr>
                <w:rFonts w:eastAsia="Times New Roman" w:cs="Times New Roman"/>
                <w:kern w:val="0"/>
                <w:lang w:eastAsia="sk-SK"/>
                <w14:ligatures w14:val="none"/>
              </w:rPr>
              <w:t>spracúvajú sa výlučne za účelom prispôsobenia poskytovaných</w:t>
            </w:r>
            <w:r>
              <w:rPr>
                <w:rFonts w:eastAsia="Times New Roman" w:cs="Times New Roman"/>
                <w:kern w:val="0"/>
                <w:lang w:eastAsia="sk-SK"/>
                <w14:ligatures w14:val="none"/>
              </w:rPr>
              <w:t xml:space="preserve"> služieb individuálnym potrebám</w:t>
            </w:r>
            <w:r>
              <w:rPr>
                <w:rFonts w:eastAsia="Times New Roman" w:cs="Times New Roman"/>
                <w:kern w:val="0"/>
                <w:lang w:eastAsia="sk-SK"/>
                <w14:ligatures w14:val="none"/>
              </w:rPr>
              <w:br/>
            </w:r>
            <w:r w:rsidRPr="003A667D">
              <w:rPr>
                <w:rFonts w:eastAsia="Times New Roman" w:cs="Times New Roman"/>
                <w:kern w:val="0"/>
                <w:lang w:eastAsia="sk-SK"/>
                <w14:ligatures w14:val="none"/>
              </w:rPr>
              <w:t>a požiadavkám Dotknutej o</w:t>
            </w:r>
            <w:r>
              <w:rPr>
                <w:rFonts w:eastAsia="Times New Roman" w:cs="Times New Roman"/>
                <w:kern w:val="0"/>
                <w:lang w:eastAsia="sk-SK"/>
                <w14:ligatures w14:val="none"/>
              </w:rPr>
              <w:t>soby, s cieľom zvýšenia kvality</w:t>
            </w:r>
            <w:r>
              <w:rPr>
                <w:rFonts w:eastAsia="Times New Roman" w:cs="Times New Roman"/>
                <w:kern w:val="0"/>
                <w:lang w:eastAsia="sk-SK"/>
                <w14:ligatures w14:val="none"/>
              </w:rPr>
              <w:br/>
            </w:r>
            <w:r w:rsidRPr="003A667D">
              <w:rPr>
                <w:rFonts w:eastAsia="Times New Roman" w:cs="Times New Roman"/>
                <w:kern w:val="0"/>
                <w:lang w:eastAsia="sk-SK"/>
                <w14:ligatures w14:val="none"/>
              </w:rPr>
              <w:t>a komfortu poskytovaných služieb</w:t>
            </w:r>
          </w:p>
        </w:tc>
      </w:tr>
    </w:tbl>
    <w:p w14:paraId="6D9E30D8" w14:textId="77777777" w:rsidR="00EC5D6F" w:rsidRPr="003A667D" w:rsidRDefault="00EC5D6F" w:rsidP="003A667D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00E90E26" w14:textId="77777777" w:rsidR="008458A2" w:rsidRPr="003A667D" w:rsidRDefault="008458A2" w:rsidP="00EC5D6F">
      <w:pPr>
        <w:pStyle w:val="ListParagraph"/>
        <w:numPr>
          <w:ilvl w:val="0"/>
          <w:numId w:val="17"/>
        </w:numPr>
        <w:spacing w:after="120" w:line="300" w:lineRule="exact"/>
        <w:ind w:left="567" w:hanging="567"/>
        <w:jc w:val="both"/>
        <w:rPr>
          <w:rFonts w:eastAsia="Times New Roman" w:cs="Times New Roman"/>
          <w:b/>
          <w:bCs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Osobitné kategórie osobných údajov</w:t>
      </w:r>
    </w:p>
    <w:p w14:paraId="07D06AA6" w14:textId="17F94FCA" w:rsidR="008458A2" w:rsidRPr="003A667D" w:rsidRDefault="008458A2" w:rsidP="003A667D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údaje o zdravotnom stave, alergiách alebo iných kontraindikáciách Dotknutej osoby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br/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sa spracúvajú výlučne v nevyhnutnom rozsahu, a to len v prípadoch, keď je ich spracúvanie potrebné na zabezpečenie bezpečného, odborného a individuálne prispôsobeného poskytnutia služieb 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t>VERSI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>, ako aj na predchád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t>zanie možným zdravotným rizikám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br/>
      </w:r>
      <w:r w:rsidRPr="003A667D">
        <w:rPr>
          <w:rFonts w:eastAsia="Times New Roman" w:cs="Times New Roman"/>
          <w:kern w:val="0"/>
          <w:lang w:eastAsia="sk-SK"/>
          <w14:ligatures w14:val="none"/>
        </w:rPr>
        <w:t>alebo nežiaducim reakciám.</w:t>
      </w:r>
    </w:p>
    <w:p w14:paraId="5276AE1B" w14:textId="77777777" w:rsidR="00EC5D6F" w:rsidRDefault="00EC5D6F" w:rsidP="00EC5D6F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6198278A" w14:textId="0207DCFC" w:rsidR="008458A2" w:rsidRDefault="008458A2" w:rsidP="00EC5D6F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Tieto osobitné kategórie osobných údajov sú spracúvané výlučne na základe výslovného, informovaného a dobrovoľného súhlasu Dotknutej osoby, v súlade s článkom 9 ods. 2 písm. a) 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t xml:space="preserve">Nariadenia 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>GDPR, pričom Dotknutá osoba má právo tento súhlas kedykoľvek odvolať spôsobom uvedeným v tomto dokumente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t>.</w:t>
      </w:r>
    </w:p>
    <w:p w14:paraId="23475155" w14:textId="77777777" w:rsidR="00EC5D6F" w:rsidRPr="003A667D" w:rsidRDefault="00EC5D6F" w:rsidP="00EC5D6F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2531B82E" w14:textId="77777777" w:rsidR="008458A2" w:rsidRPr="003A667D" w:rsidRDefault="00572132" w:rsidP="00EC5D6F">
      <w:pPr>
        <w:pStyle w:val="ListParagraph"/>
        <w:numPr>
          <w:ilvl w:val="0"/>
          <w:numId w:val="17"/>
        </w:numPr>
        <w:spacing w:after="120" w:line="300" w:lineRule="exact"/>
        <w:ind w:left="567" w:hanging="567"/>
        <w:jc w:val="both"/>
        <w:rPr>
          <w:rFonts w:eastAsia="Times New Roman" w:cs="Times New Roman"/>
          <w:b/>
          <w:bCs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lastRenderedPageBreak/>
        <w:t xml:space="preserve"> </w:t>
      </w:r>
      <w:r w:rsidR="0066675A"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Fotografické a audiovizuálne záznamy</w:t>
      </w:r>
    </w:p>
    <w:p w14:paraId="7F73932D" w14:textId="77777777" w:rsidR="008458A2" w:rsidRPr="003A667D" w:rsidRDefault="008458A2" w:rsidP="00EC5D6F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fotografie a prípadne videozáznamy Dotknutej osoby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spracúvané výlučne na základe výslovného súhlasu Dotknutej osoby, a to najmä za účelom prezentácie a propagácie služieb Prevádzkovateľa prostredníctvom webovej stránky, sociálnych sietí (napr. Facebook, Instagram a iné marketingové kanály), ako aj v tlačených alebo elektronických propagačných materiáloch.</w:t>
      </w:r>
    </w:p>
    <w:p w14:paraId="0B89D30F" w14:textId="77777777" w:rsidR="00EC5D6F" w:rsidRDefault="00EC5D6F" w:rsidP="00EC5D6F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7EB09E67" w14:textId="77777777" w:rsidR="00EC5D6F" w:rsidRDefault="008458A2" w:rsidP="00EC5D6F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>Fotografie a audiovizuálne záznamy sú spracúvané len v rozsahu primeranom uvedenému účelu, bez zverejnenia nadbytočných identifikačných údajov. S</w:t>
      </w:r>
      <w:r w:rsidR="00EC5D6F">
        <w:rPr>
          <w:rFonts w:eastAsia="Times New Roman" w:cs="Times New Roman"/>
          <w:kern w:val="0"/>
          <w:lang w:eastAsia="sk-SK"/>
          <w14:ligatures w14:val="none"/>
        </w:rPr>
        <w:t xml:space="preserve">úhlas so spracúvaním fotografických a audiovizuálnych záznamov 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>je dobrovoľný a jeho neudelenie alebo odvolanie nemá vplyv na poskytnutie služieb Prevádzkovateľa.</w:t>
      </w:r>
    </w:p>
    <w:p w14:paraId="37518B3F" w14:textId="77777777" w:rsidR="00EC5D6F" w:rsidRDefault="00EC5D6F" w:rsidP="00EC5D6F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3EDD1B1A" w14:textId="58B9C80F" w:rsidR="0066675A" w:rsidRPr="00EC5D6F" w:rsidRDefault="005B5A07" w:rsidP="00EC5D6F">
      <w:pPr>
        <w:pStyle w:val="ListParagraph"/>
        <w:numPr>
          <w:ilvl w:val="0"/>
          <w:numId w:val="2"/>
        </w:numPr>
        <w:spacing w:after="120" w:line="300" w:lineRule="exact"/>
        <w:contextualSpacing w:val="0"/>
        <w:jc w:val="center"/>
        <w:rPr>
          <w:rFonts w:eastAsia="Times New Roman" w:cs="Times New Roman"/>
          <w:kern w:val="0"/>
          <w:lang w:eastAsia="sk-SK"/>
          <w14:ligatures w14:val="none"/>
        </w:rPr>
      </w:pPr>
      <w:r w:rsidRPr="00EC5D6F">
        <w:rPr>
          <w:rFonts w:cs="Times New Roman"/>
          <w:b/>
          <w:bCs/>
        </w:rPr>
        <w:t>ÚČELY SPRACÚVANIA OSOBNÝCH ÚDAJOV</w:t>
      </w:r>
    </w:p>
    <w:p w14:paraId="43658119" w14:textId="7BEB66D3" w:rsidR="005B5A07" w:rsidRPr="00730824" w:rsidRDefault="005B5A07" w:rsidP="003A667D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730824">
        <w:rPr>
          <w:rFonts w:eastAsia="Times New Roman" w:cs="Times New Roman"/>
          <w:bCs/>
          <w:kern w:val="0"/>
          <w:lang w:eastAsia="sk-SK"/>
          <w14:ligatures w14:val="none"/>
        </w:rPr>
        <w:t>Osobné údaje sú spracúvané najmä</w:t>
      </w:r>
      <w:r w:rsidR="00730824">
        <w:rPr>
          <w:rFonts w:eastAsia="Times New Roman" w:cs="Times New Roman"/>
          <w:bCs/>
          <w:kern w:val="0"/>
          <w:lang w:eastAsia="sk-SK"/>
          <w14:ligatures w14:val="none"/>
        </w:rPr>
        <w:t>, nie však výlučne,</w:t>
      </w:r>
      <w:r w:rsidRPr="00730824">
        <w:rPr>
          <w:rFonts w:eastAsia="Times New Roman" w:cs="Times New Roman"/>
          <w:bCs/>
          <w:kern w:val="0"/>
          <w:lang w:eastAsia="sk-SK"/>
          <w14:ligatures w14:val="none"/>
        </w:rPr>
        <w:t xml:space="preserve"> na tieto účely:</w:t>
      </w:r>
    </w:p>
    <w:p w14:paraId="28166EF4" w14:textId="7EAC3BE9" w:rsidR="005B5A07" w:rsidRDefault="005B5A07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poskytovanie služieb salónu a plnenie zmluvného vzťahu</w:t>
      </w:r>
      <w:r w:rsidR="00730824">
        <w:rPr>
          <w:rFonts w:eastAsia="Times New Roman" w:cs="Times New Roman"/>
          <w:kern w:val="0"/>
          <w:lang w:eastAsia="sk-SK"/>
          <w14:ligatures w14:val="none"/>
        </w:rPr>
        <w:t xml:space="preserve"> – údaje sú nevyhnutné</w:t>
      </w:r>
      <w:r w:rsidR="00730824">
        <w:rPr>
          <w:rFonts w:eastAsia="Times New Roman" w:cs="Times New Roman"/>
          <w:kern w:val="0"/>
          <w:lang w:eastAsia="sk-SK"/>
          <w14:ligatures w14:val="none"/>
        </w:rPr>
        <w:br/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na zabezpečenie riadneho a odborného poskytnutia služieb podľa objednávky </w:t>
      </w:r>
      <w:r w:rsidR="00730824">
        <w:rPr>
          <w:rFonts w:eastAsia="Times New Roman" w:cs="Times New Roman"/>
          <w:kern w:val="0"/>
          <w:lang w:eastAsia="sk-SK"/>
          <w14:ligatures w14:val="none"/>
        </w:rPr>
        <w:t>Dotknutej osoby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a na plnenie zmluvných povinností medzi Prevádzkovateľom a Dotknutou osobou.</w:t>
      </w:r>
    </w:p>
    <w:p w14:paraId="30834492" w14:textId="77777777" w:rsidR="00730824" w:rsidRPr="003A667D" w:rsidRDefault="00730824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7FAB5C6E" w14:textId="3D345B44" w:rsidR="005B5A07" w:rsidRDefault="005B5A07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 xml:space="preserve">evidencia </w:t>
      </w:r>
      <w:r w:rsidR="00730824">
        <w:rPr>
          <w:rFonts w:eastAsia="Times New Roman" w:cs="Times New Roman"/>
          <w:b/>
          <w:bCs/>
          <w:kern w:val="0"/>
          <w:lang w:eastAsia="sk-SK"/>
          <w14:ligatures w14:val="none"/>
        </w:rPr>
        <w:t>Dotknutých osôb</w:t>
      </w: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 xml:space="preserve"> a správa objednávok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spracúvajú sa za účelom vedenia prehľadnej databázy klientov, plánovania termínov a optimalizácie kapacít Prevádzkovateľa, čo umo</w:t>
      </w:r>
      <w:r w:rsidR="00730824">
        <w:rPr>
          <w:rFonts w:eastAsia="Times New Roman" w:cs="Times New Roman"/>
          <w:kern w:val="0"/>
          <w:lang w:eastAsia="sk-SK"/>
          <w14:ligatures w14:val="none"/>
        </w:rPr>
        <w:t>žňuje efektívnu prevádzku VERSI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>.</w:t>
      </w:r>
    </w:p>
    <w:p w14:paraId="1C9E1CD7" w14:textId="77777777" w:rsidR="00730824" w:rsidRPr="003A667D" w:rsidRDefault="00730824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6C05E756" w14:textId="0BE71C51" w:rsidR="005B5A07" w:rsidRDefault="005B5A07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komunikácia s klientmi (potvrdenie termínov, zmeny, upozornenia)</w:t>
      </w:r>
      <w:r w:rsidR="00730824">
        <w:rPr>
          <w:rFonts w:eastAsia="Times New Roman" w:cs="Times New Roman"/>
          <w:kern w:val="0"/>
          <w:lang w:eastAsia="sk-SK"/>
          <w14:ligatures w14:val="none"/>
        </w:rPr>
        <w:t xml:space="preserve"> – údaje slúžia</w:t>
      </w:r>
      <w:r w:rsidR="00730824">
        <w:rPr>
          <w:rFonts w:eastAsia="Times New Roman" w:cs="Times New Roman"/>
          <w:kern w:val="0"/>
          <w:lang w:eastAsia="sk-SK"/>
          <w14:ligatures w14:val="none"/>
        </w:rPr>
        <w:br/>
      </w:r>
      <w:r w:rsidRPr="003A667D">
        <w:rPr>
          <w:rFonts w:eastAsia="Times New Roman" w:cs="Times New Roman"/>
          <w:kern w:val="0"/>
          <w:lang w:eastAsia="sk-SK"/>
          <w14:ligatures w14:val="none"/>
        </w:rPr>
        <w:t>na bezprostrednú a presnú komunikáciu so zákazníkom, vrátane informovania o zmenách rezervácií, pripomienkach návštev a iných organizačných oznámeniach.</w:t>
      </w:r>
    </w:p>
    <w:p w14:paraId="3C35FA49" w14:textId="77777777" w:rsidR="00730824" w:rsidRPr="003A667D" w:rsidRDefault="00730824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3988C65A" w14:textId="77777777" w:rsidR="005B5A07" w:rsidRDefault="005B5A07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vedenie účtovnej a administratívnej agendy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osobné údaje sa používajú na správne vedenie účtovníctva, vystavovanie faktúr, plnenie daňových povinností a archívne účely podľa platných predpisov.</w:t>
      </w:r>
    </w:p>
    <w:p w14:paraId="7DCF9875" w14:textId="77777777" w:rsidR="00730824" w:rsidRPr="003A667D" w:rsidRDefault="00730824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4F2E4B21" w14:textId="3C1D0E8D" w:rsidR="005B5A07" w:rsidRDefault="005B5A07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marketingové a propagačné účely (newsletter, informácie o novinkách a akciách)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údaje sú spracúvané na zasielanie informácií o nových službách, </w:t>
      </w:r>
      <w:r w:rsidR="00730824">
        <w:rPr>
          <w:rFonts w:eastAsia="Times New Roman" w:cs="Times New Roman"/>
          <w:kern w:val="0"/>
          <w:lang w:eastAsia="sk-SK"/>
          <w14:ligatures w14:val="none"/>
        </w:rPr>
        <w:t>akciách, zľavách a podujatiach,</w:t>
      </w:r>
      <w:r w:rsidR="00730824">
        <w:rPr>
          <w:rFonts w:eastAsia="Times New Roman" w:cs="Times New Roman"/>
          <w:kern w:val="0"/>
          <w:lang w:eastAsia="sk-SK"/>
          <w14:ligatures w14:val="none"/>
        </w:rPr>
        <w:br/>
      </w:r>
      <w:r w:rsidRPr="003A667D">
        <w:rPr>
          <w:rFonts w:eastAsia="Times New Roman" w:cs="Times New Roman"/>
          <w:kern w:val="0"/>
          <w:lang w:eastAsia="sk-SK"/>
          <w14:ligatures w14:val="none"/>
        </w:rPr>
        <w:t>ale výlučne len ak Dotknutá osoba udelila osobitný súhlas so zasielaním marketingovej komunikácie.</w:t>
      </w:r>
    </w:p>
    <w:p w14:paraId="2018CDD2" w14:textId="77777777" w:rsidR="00730824" w:rsidRPr="003A667D" w:rsidRDefault="00730824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3E050210" w14:textId="77777777" w:rsidR="005B5A07" w:rsidRPr="003A667D" w:rsidRDefault="005B5A07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zlepšovanie kvality poskytovaných služieb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údaje sa využívajú na hodnotenie spokojnosti klientov, zlepšenie zákazníckeho servisu, optimalizáciu ponuky služieb a implementáciu spätnej väzby pre zvýšenie kvality poskytovaných služieb.</w:t>
      </w:r>
    </w:p>
    <w:p w14:paraId="612CE7D1" w14:textId="77777777" w:rsidR="005B5A07" w:rsidRDefault="005B5A07" w:rsidP="0073082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lastRenderedPageBreak/>
        <w:t>plnenie zákonných povinností Prevádzkovateľa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spracúvanie údajov je nevyhnutné na splnenie povinností vyplývajúcich z platných právnych predpisov, napr. vedenie účtovníctva, archivácia dokladov, hlásenia príslušným orgánom alebo iné zákonom stanovené povinnosti.</w:t>
      </w:r>
    </w:p>
    <w:p w14:paraId="24AF01AE" w14:textId="77777777" w:rsidR="00EC5D6F" w:rsidRPr="003A667D" w:rsidRDefault="00EC5D6F" w:rsidP="00EC5D6F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12C62C1F" w14:textId="1D37AFDF" w:rsidR="005B5A07" w:rsidRPr="00E00883" w:rsidRDefault="00E00883" w:rsidP="00E00883">
      <w:pPr>
        <w:spacing w:after="120" w:line="300" w:lineRule="exac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VIII.</w:t>
      </w:r>
      <w:r>
        <w:rPr>
          <w:rFonts w:cs="Times New Roman"/>
          <w:b/>
          <w:bCs/>
        </w:rPr>
        <w:tab/>
      </w:r>
      <w:r w:rsidR="005B5A07" w:rsidRPr="00E00883">
        <w:rPr>
          <w:rFonts w:cs="Times New Roman"/>
          <w:b/>
          <w:bCs/>
        </w:rPr>
        <w:t>PRÁVNY ZÁKLAD SPRACÚVANIA</w:t>
      </w:r>
    </w:p>
    <w:p w14:paraId="41A9560D" w14:textId="3D9B2E95" w:rsidR="003857E4" w:rsidRDefault="003857E4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857E4">
        <w:rPr>
          <w:rFonts w:eastAsia="Times New Roman" w:cs="Times New Roman"/>
          <w:kern w:val="0"/>
          <w:lang w:eastAsia="sk-SK"/>
          <w14:ligatures w14:val="none"/>
        </w:rPr>
        <w:t xml:space="preserve">Spracúvanie osobných údajov dotknutej osoby zo strany Prevádzkovateľa je uskutočňované na základe právnych titulov ustanovených v článkoch 6 </w:t>
      </w:r>
      <w:r>
        <w:rPr>
          <w:rFonts w:eastAsia="Times New Roman" w:cs="Times New Roman"/>
          <w:kern w:val="0"/>
          <w:lang w:eastAsia="sk-SK"/>
          <w14:ligatures w14:val="none"/>
        </w:rPr>
        <w:t xml:space="preserve">a 9 Nariadenia GDPR, a to najmä, nie však výlučne, </w:t>
      </w:r>
      <w:r w:rsidRPr="003857E4">
        <w:rPr>
          <w:rFonts w:eastAsia="Times New Roman" w:cs="Times New Roman"/>
          <w:kern w:val="0"/>
          <w:lang w:eastAsia="sk-SK"/>
          <w14:ligatures w14:val="none"/>
        </w:rPr>
        <w:t>v tomto rozsahu:</w:t>
      </w:r>
    </w:p>
    <w:p w14:paraId="11A2F410" w14:textId="77777777" w:rsidR="003857E4" w:rsidRDefault="008A144A" w:rsidP="003857E4">
      <w:pPr>
        <w:spacing w:after="120" w:line="300" w:lineRule="exact"/>
        <w:jc w:val="both"/>
        <w:rPr>
          <w:rFonts w:eastAsia="Times New Roman" w:cs="Times New Roman"/>
          <w:b/>
          <w:bCs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 xml:space="preserve">článok 6 ods. 1 písm. a) </w:t>
      </w:r>
      <w:r w:rsidR="003857E4">
        <w:rPr>
          <w:rFonts w:eastAsia="Times New Roman" w:cs="Times New Roman"/>
          <w:b/>
          <w:bCs/>
          <w:kern w:val="0"/>
          <w:lang w:eastAsia="sk-SK"/>
          <w14:ligatures w14:val="none"/>
        </w:rPr>
        <w:t xml:space="preserve">Nariadenia </w:t>
      </w: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GDPR – súhlas Dotknutej osoby</w:t>
      </w:r>
    </w:p>
    <w:p w14:paraId="66CB039A" w14:textId="3379C562" w:rsidR="008A144A" w:rsidRDefault="008A144A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>Osobné údaje sú spracúvané na základe dobrovoľného a informovaného súhlasu Dotknutej osoby, najmä na marketingové a propagačné účely alebo iné účely, ktoré si vyžadujú súhlas.</w:t>
      </w:r>
    </w:p>
    <w:p w14:paraId="60706EA3" w14:textId="77777777" w:rsidR="003857E4" w:rsidRPr="003A667D" w:rsidRDefault="003857E4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53147A2B" w14:textId="77777777" w:rsidR="003857E4" w:rsidRDefault="008A144A" w:rsidP="003857E4">
      <w:pPr>
        <w:spacing w:after="120" w:line="300" w:lineRule="exact"/>
        <w:jc w:val="both"/>
        <w:rPr>
          <w:rFonts w:eastAsia="Times New Roman" w:cs="Times New Roman"/>
          <w:b/>
          <w:bCs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článok 6 ods. 1 písm. b) GDPR – plnenie zmluvy</w:t>
      </w:r>
    </w:p>
    <w:p w14:paraId="15561738" w14:textId="2BFB79F7" w:rsidR="008A144A" w:rsidRDefault="008A144A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>Spracúvanie osobných údajov je nevyhnutné na uzatvorenie a plnenie zmluvného vzťahu medzi Prevádzkovateľom a Dotknutou osobou, predovšetkým na poskytovanie objednaných služieb a súvisiacu komunikáciu.</w:t>
      </w:r>
    </w:p>
    <w:p w14:paraId="54513A81" w14:textId="77777777" w:rsidR="003857E4" w:rsidRPr="003A667D" w:rsidRDefault="003857E4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4DF37E2C" w14:textId="77777777" w:rsidR="003857E4" w:rsidRDefault="008A144A" w:rsidP="003857E4">
      <w:pPr>
        <w:spacing w:after="120" w:line="300" w:lineRule="exact"/>
        <w:jc w:val="both"/>
        <w:rPr>
          <w:rFonts w:eastAsia="Times New Roman" w:cs="Times New Roman"/>
          <w:b/>
          <w:bCs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článok 6 ods. 1 písm. c) GDPR – plnenie zákonnej povinnosti</w:t>
      </w:r>
    </w:p>
    <w:p w14:paraId="22C584E1" w14:textId="113C3222" w:rsidR="008A144A" w:rsidRDefault="008A144A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>Osobné údaje sú spracúvané v rozsahu potrebnom na splnenie zákonných povinností Prevádzkovateľa vyplývajúcich z platných právnych predpisov.</w:t>
      </w:r>
    </w:p>
    <w:p w14:paraId="4B3E5828" w14:textId="77777777" w:rsidR="003857E4" w:rsidRPr="003A667D" w:rsidRDefault="003857E4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5BD8B8DA" w14:textId="77777777" w:rsidR="003857E4" w:rsidRDefault="008A144A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článok 9 ods. 2 písm. a) GDPR – výslovný súhlas pri osobitných kategóriách údajov</w:t>
      </w:r>
      <w:r w:rsidR="003857E4">
        <w:rPr>
          <w:rFonts w:eastAsia="Times New Roman" w:cs="Times New Roman"/>
          <w:kern w:val="0"/>
          <w:lang w:eastAsia="sk-SK"/>
          <w14:ligatures w14:val="none"/>
        </w:rPr>
        <w:t xml:space="preserve"> </w:t>
      </w:r>
    </w:p>
    <w:p w14:paraId="0E8774CC" w14:textId="1128BA75" w:rsidR="008A144A" w:rsidRPr="003A667D" w:rsidRDefault="003857E4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>
        <w:rPr>
          <w:rFonts w:eastAsia="Times New Roman" w:cs="Times New Roman"/>
          <w:kern w:val="0"/>
          <w:lang w:eastAsia="sk-SK"/>
          <w14:ligatures w14:val="none"/>
        </w:rPr>
        <w:t>Osobitné kategórie O</w:t>
      </w:r>
      <w:r w:rsidR="008A144A" w:rsidRPr="003A667D">
        <w:rPr>
          <w:rFonts w:eastAsia="Times New Roman" w:cs="Times New Roman"/>
          <w:kern w:val="0"/>
          <w:lang w:eastAsia="sk-SK"/>
          <w14:ligatures w14:val="none"/>
        </w:rPr>
        <w:t>sobných údajov sú spracúvané výlučne na základe výslovného súhlasu Dotknutej osoby a len v nevyhnutnom rozsahu.</w:t>
      </w:r>
    </w:p>
    <w:p w14:paraId="7D986D67" w14:textId="77777777" w:rsidR="00610551" w:rsidRPr="003A667D" w:rsidRDefault="00610551" w:rsidP="003A667D">
      <w:pPr>
        <w:pStyle w:val="ListParagraph"/>
        <w:spacing w:after="120" w:line="300" w:lineRule="exact"/>
        <w:contextualSpacing w:val="0"/>
        <w:jc w:val="both"/>
        <w:rPr>
          <w:rFonts w:cs="Times New Roman"/>
        </w:rPr>
      </w:pPr>
    </w:p>
    <w:p w14:paraId="5BAA0A91" w14:textId="6285E01C" w:rsidR="00610551" w:rsidRPr="003A667D" w:rsidRDefault="003857E4" w:rsidP="003857E4">
      <w:pPr>
        <w:spacing w:after="120" w:line="300" w:lineRule="exac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IX.</w:t>
      </w:r>
      <w:r>
        <w:rPr>
          <w:rFonts w:cs="Times New Roman"/>
          <w:b/>
          <w:bCs/>
        </w:rPr>
        <w:tab/>
      </w:r>
      <w:r w:rsidR="00610551" w:rsidRPr="003A667D">
        <w:rPr>
          <w:rFonts w:cs="Times New Roman"/>
          <w:b/>
          <w:bCs/>
        </w:rPr>
        <w:t>DOBA UCHOVANIA OSOBNÝCH ÚDAJOV</w:t>
      </w:r>
    </w:p>
    <w:p w14:paraId="25644A26" w14:textId="77777777" w:rsidR="00610551" w:rsidRPr="003A667D" w:rsidRDefault="00610551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>Osobné údaje Dotknutej osoby sú uchovávané len po dobu nevyhnutnú na dosiahnutie účelu ich spracúvania, a to v súlade s platnými právnymi predpismi a zásadami minimalizácie údajov. Konkrétne:</w:t>
      </w:r>
    </w:p>
    <w:p w14:paraId="137D55BF" w14:textId="77777777" w:rsidR="00610551" w:rsidRPr="003A667D" w:rsidRDefault="00610551" w:rsidP="003857E4">
      <w:pPr>
        <w:numPr>
          <w:ilvl w:val="0"/>
          <w:numId w:val="6"/>
        </w:numPr>
        <w:tabs>
          <w:tab w:val="clear" w:pos="720"/>
        </w:tabs>
        <w:spacing w:after="120" w:line="300" w:lineRule="exact"/>
        <w:ind w:left="567" w:hanging="567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po dobu trvania zmluvného vzťahu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údaje sú uchovávané počas aktívneho poskytovania služieb, aby bolo možné riadne plniť zmluvné záväzky a evidenciu návštev.</w:t>
      </w:r>
    </w:p>
    <w:p w14:paraId="4A4F2DDE" w14:textId="77777777" w:rsidR="00610551" w:rsidRPr="003A667D" w:rsidRDefault="00610551" w:rsidP="003857E4">
      <w:pPr>
        <w:numPr>
          <w:ilvl w:val="0"/>
          <w:numId w:val="6"/>
        </w:numPr>
        <w:tabs>
          <w:tab w:val="clear" w:pos="720"/>
        </w:tabs>
        <w:spacing w:after="120" w:line="300" w:lineRule="exact"/>
        <w:ind w:left="567" w:hanging="567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po dobu nevyhnutnú na splnenie zákonných povinností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Prevádzkovateľ uchováva údaje v rozsahu a po dobu, ktorú vyžadujú platné právne predpisy, napr. účtovníctvo, daňové a archivačné povinnosti.</w:t>
      </w:r>
    </w:p>
    <w:p w14:paraId="5A9F814D" w14:textId="77777777" w:rsidR="00610551" w:rsidRPr="003A667D" w:rsidRDefault="00610551" w:rsidP="003857E4">
      <w:pPr>
        <w:numPr>
          <w:ilvl w:val="0"/>
          <w:numId w:val="6"/>
        </w:numPr>
        <w:tabs>
          <w:tab w:val="clear" w:pos="720"/>
        </w:tabs>
        <w:spacing w:after="120" w:line="300" w:lineRule="exact"/>
        <w:ind w:left="567" w:hanging="567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po dobu trvania marketingového súhlasu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údaje spracúvané na marketingové účely (napr. newsletter, propagácia služieb) sú uchovávané len počas platnosti výslovného súhlasu Dotknutej osoby.</w:t>
      </w:r>
    </w:p>
    <w:p w14:paraId="34305724" w14:textId="77777777" w:rsidR="00610551" w:rsidRPr="003A667D" w:rsidRDefault="00610551" w:rsidP="003857E4">
      <w:pPr>
        <w:numPr>
          <w:ilvl w:val="0"/>
          <w:numId w:val="6"/>
        </w:numPr>
        <w:tabs>
          <w:tab w:val="clear" w:pos="720"/>
        </w:tabs>
        <w:spacing w:after="120" w:line="300" w:lineRule="exact"/>
        <w:ind w:left="567" w:hanging="567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lastRenderedPageBreak/>
        <w:t>maximálna doba uchovávania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– ak osobitné predpisy neustanovujú inak, údaje sú uchovávané najviac </w:t>
      </w:r>
      <w:r w:rsidRPr="003A667D">
        <w:rPr>
          <w:rFonts w:eastAsia="Times New Roman" w:cs="Times New Roman"/>
          <w:b/>
          <w:bCs/>
          <w:kern w:val="0"/>
          <w:lang w:eastAsia="sk-SK"/>
          <w14:ligatures w14:val="none"/>
        </w:rPr>
        <w:t>10 rokov od posledného kontaktu s Dotknutou osobou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>. Po uplynutí tejto doby budú osobné údaje bezpečne vymazané alebo anonymizované.</w:t>
      </w:r>
    </w:p>
    <w:p w14:paraId="3D8BD6B2" w14:textId="77777777" w:rsidR="00610551" w:rsidRDefault="00610551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>Prevádzkovateľ zabezpečuje, aby všetky osobné údaje boli chránené proti neoprávnenému prístupu, strate, zničeniu alebo zneužitiu počas celej doby ich uchovávania.</w:t>
      </w:r>
    </w:p>
    <w:p w14:paraId="44F3888F" w14:textId="77777777" w:rsidR="003857E4" w:rsidRPr="003A667D" w:rsidRDefault="003857E4" w:rsidP="003A667D">
      <w:pPr>
        <w:spacing w:after="120" w:line="300" w:lineRule="exact"/>
        <w:ind w:firstLine="360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38B8439B" w14:textId="4D154926" w:rsidR="00610551" w:rsidRPr="003857E4" w:rsidRDefault="003857E4" w:rsidP="003857E4">
      <w:pPr>
        <w:spacing w:after="120" w:line="300" w:lineRule="exac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X.</w:t>
      </w:r>
      <w:r>
        <w:rPr>
          <w:rFonts w:cs="Times New Roman"/>
          <w:b/>
          <w:bCs/>
        </w:rPr>
        <w:tab/>
      </w:r>
      <w:r w:rsidR="009D15E8" w:rsidRPr="003857E4">
        <w:rPr>
          <w:rFonts w:cs="Times New Roman"/>
          <w:b/>
          <w:bCs/>
        </w:rPr>
        <w:t>PRÍJEMCOVIA OSOBNÝCH ÚDAJOV</w:t>
      </w:r>
    </w:p>
    <w:p w14:paraId="10065C17" w14:textId="77777777" w:rsidR="009D15E8" w:rsidRPr="003A667D" w:rsidRDefault="009D15E8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>Osobné údaje môžu byť sprístupnené len oprávneným tretím stranám, a to výlučne v rozsahu nevyhnutnom na plnenie konkrétnych účelov spracúvania:</w:t>
      </w:r>
    </w:p>
    <w:p w14:paraId="0BCB7207" w14:textId="77777777" w:rsidR="003857E4" w:rsidRPr="007262D8" w:rsidRDefault="009D15E8" w:rsidP="007262D8">
      <w:pPr>
        <w:pStyle w:val="ListParagraph"/>
        <w:numPr>
          <w:ilvl w:val="0"/>
          <w:numId w:val="15"/>
        </w:numPr>
        <w:spacing w:after="120" w:line="300" w:lineRule="exact"/>
        <w:ind w:left="567" w:hanging="567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7262D8">
        <w:rPr>
          <w:rFonts w:eastAsia="Times New Roman" w:cs="Times New Roman"/>
          <w:b/>
          <w:bCs/>
          <w:kern w:val="0"/>
          <w:lang w:eastAsia="sk-SK"/>
          <w14:ligatures w14:val="none"/>
        </w:rPr>
        <w:t>externým účtovným a daňovým poradcom</w:t>
      </w:r>
      <w:r w:rsidR="003857E4" w:rsidRPr="007262D8">
        <w:rPr>
          <w:rFonts w:eastAsia="Times New Roman" w:cs="Times New Roman"/>
          <w:kern w:val="0"/>
          <w:lang w:eastAsia="sk-SK"/>
          <w14:ligatures w14:val="none"/>
        </w:rPr>
        <w:t xml:space="preserve">, </w:t>
      </w:r>
      <w:r w:rsidRPr="007262D8">
        <w:rPr>
          <w:rFonts w:eastAsia="Times New Roman" w:cs="Times New Roman"/>
          <w:kern w:val="0"/>
          <w:lang w:eastAsia="sk-SK"/>
          <w14:ligatures w14:val="none"/>
        </w:rPr>
        <w:t>za účelom správneho vedenia účtovníctva, plnenia daňových povinností a zabezpečenia súladu s platnou legislatívou;</w:t>
      </w:r>
    </w:p>
    <w:p w14:paraId="72544BD0" w14:textId="77777777" w:rsidR="003857E4" w:rsidRPr="007262D8" w:rsidRDefault="009D15E8" w:rsidP="007262D8">
      <w:pPr>
        <w:pStyle w:val="ListParagraph"/>
        <w:numPr>
          <w:ilvl w:val="0"/>
          <w:numId w:val="15"/>
        </w:numPr>
        <w:spacing w:after="120" w:line="300" w:lineRule="exact"/>
        <w:ind w:left="567" w:hanging="567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7262D8">
        <w:rPr>
          <w:rFonts w:eastAsia="Times New Roman" w:cs="Times New Roman"/>
          <w:b/>
          <w:bCs/>
          <w:kern w:val="0"/>
          <w:lang w:eastAsia="sk-SK"/>
          <w14:ligatures w14:val="none"/>
        </w:rPr>
        <w:t>poskytovateľom IT a webových služieb</w:t>
      </w:r>
      <w:r w:rsidR="003857E4" w:rsidRPr="007262D8">
        <w:rPr>
          <w:rFonts w:eastAsia="Times New Roman" w:cs="Times New Roman"/>
          <w:kern w:val="0"/>
          <w:lang w:eastAsia="sk-SK"/>
          <w14:ligatures w14:val="none"/>
        </w:rPr>
        <w:t xml:space="preserve">, </w:t>
      </w:r>
      <w:r w:rsidRPr="007262D8">
        <w:rPr>
          <w:rFonts w:eastAsia="Times New Roman" w:cs="Times New Roman"/>
          <w:kern w:val="0"/>
          <w:lang w:eastAsia="sk-SK"/>
          <w14:ligatures w14:val="none"/>
        </w:rPr>
        <w:t>napríklad správcovi webovej stránky, poskytovateľovi cloudového úložiska alebo emailového servera, výlučne za účelom technického zabezpečenia spracúvania osobných údajov a prevádzky elektronických systémov;</w:t>
      </w:r>
    </w:p>
    <w:p w14:paraId="28F25B49" w14:textId="15C6652E" w:rsidR="003857E4" w:rsidRPr="007262D8" w:rsidRDefault="003857E4" w:rsidP="007262D8">
      <w:pPr>
        <w:pStyle w:val="ListParagraph"/>
        <w:numPr>
          <w:ilvl w:val="0"/>
          <w:numId w:val="15"/>
        </w:numPr>
        <w:spacing w:after="120" w:line="300" w:lineRule="exact"/>
        <w:ind w:left="567" w:hanging="567"/>
        <w:jc w:val="both"/>
        <w:rPr>
          <w:rFonts w:eastAsia="Times New Roman" w:cs="Times New Roman"/>
          <w:b/>
          <w:kern w:val="0"/>
          <w:lang w:eastAsia="sk-SK"/>
          <w14:ligatures w14:val="none"/>
        </w:rPr>
      </w:pPr>
      <w:r w:rsidRPr="007262D8">
        <w:rPr>
          <w:rFonts w:eastAsia="Times New Roman" w:cs="Times New Roman"/>
          <w:b/>
          <w:kern w:val="0"/>
          <w:lang w:eastAsia="sk-SK"/>
          <w14:ligatures w14:val="none"/>
        </w:rPr>
        <w:t>externým poskytovateľom právnych služieb</w:t>
      </w:r>
      <w:r w:rsidR="007262D8">
        <w:rPr>
          <w:rFonts w:eastAsia="Times New Roman" w:cs="Times New Roman"/>
          <w:b/>
          <w:kern w:val="0"/>
          <w:lang w:eastAsia="sk-SK"/>
          <w14:ligatures w14:val="none"/>
        </w:rPr>
        <w:t>,</w:t>
      </w:r>
    </w:p>
    <w:p w14:paraId="74A4B89D" w14:textId="77244AFB" w:rsidR="003857E4" w:rsidRPr="007262D8" w:rsidRDefault="003857E4" w:rsidP="007262D8">
      <w:pPr>
        <w:pStyle w:val="ListParagraph"/>
        <w:numPr>
          <w:ilvl w:val="0"/>
          <w:numId w:val="15"/>
        </w:numPr>
        <w:spacing w:after="120" w:line="300" w:lineRule="exact"/>
        <w:ind w:left="567" w:hanging="567"/>
        <w:jc w:val="both"/>
        <w:rPr>
          <w:rFonts w:eastAsia="Times New Roman" w:cs="Times New Roman"/>
          <w:b/>
          <w:kern w:val="0"/>
          <w:lang w:eastAsia="sk-SK"/>
          <w14:ligatures w14:val="none"/>
        </w:rPr>
      </w:pPr>
      <w:r w:rsidRPr="007262D8">
        <w:rPr>
          <w:rFonts w:eastAsia="Times New Roman" w:cs="Times New Roman"/>
          <w:b/>
          <w:kern w:val="0"/>
          <w:lang w:eastAsia="sk-SK"/>
          <w14:ligatures w14:val="none"/>
        </w:rPr>
        <w:t>zamestanncom a spolupracovníkom Prevádzkovateľa</w:t>
      </w:r>
      <w:r w:rsidR="007262D8">
        <w:rPr>
          <w:rFonts w:eastAsia="Times New Roman" w:cs="Times New Roman"/>
          <w:b/>
          <w:kern w:val="0"/>
          <w:lang w:eastAsia="sk-SK"/>
          <w14:ligatures w14:val="none"/>
        </w:rPr>
        <w:t>,</w:t>
      </w:r>
    </w:p>
    <w:p w14:paraId="2B6A0A96" w14:textId="1AD999EA" w:rsidR="009D15E8" w:rsidRPr="007262D8" w:rsidRDefault="009D15E8" w:rsidP="007262D8">
      <w:pPr>
        <w:pStyle w:val="ListParagraph"/>
        <w:numPr>
          <w:ilvl w:val="0"/>
          <w:numId w:val="15"/>
        </w:numPr>
        <w:spacing w:after="120" w:line="300" w:lineRule="exact"/>
        <w:ind w:left="567" w:hanging="567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7262D8">
        <w:rPr>
          <w:rFonts w:eastAsia="Times New Roman" w:cs="Times New Roman"/>
          <w:b/>
          <w:bCs/>
          <w:kern w:val="0"/>
          <w:lang w:eastAsia="sk-SK"/>
          <w14:ligatures w14:val="none"/>
        </w:rPr>
        <w:t>orgánom verejnej moci a iným oprávneným subjektom</w:t>
      </w:r>
      <w:r w:rsidR="003857E4" w:rsidRPr="007262D8">
        <w:rPr>
          <w:rFonts w:eastAsia="Times New Roman" w:cs="Times New Roman"/>
          <w:kern w:val="0"/>
          <w:lang w:eastAsia="sk-SK"/>
          <w14:ligatures w14:val="none"/>
        </w:rPr>
        <w:t xml:space="preserve">, </w:t>
      </w:r>
      <w:r w:rsidRPr="007262D8">
        <w:rPr>
          <w:rFonts w:eastAsia="Times New Roman" w:cs="Times New Roman"/>
          <w:kern w:val="0"/>
          <w:lang w:eastAsia="sk-SK"/>
          <w14:ligatures w14:val="none"/>
        </w:rPr>
        <w:t>len v prípadoch, keď je sprístupnenie osobných údajov zákonom vyžadované alebo keď je potrebné plniť právne povinnosti Prevádzkovateľa.</w:t>
      </w:r>
    </w:p>
    <w:p w14:paraId="2CD4264E" w14:textId="77777777" w:rsidR="003857E4" w:rsidRPr="003A667D" w:rsidRDefault="003857E4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1E24F98E" w14:textId="6B8F77EB" w:rsidR="009D15E8" w:rsidRDefault="009D15E8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>Prevádzkovateľ neplánuje a nezamýšľa prenášať osobné údaje Dotknutých osôb do krajín mimo Európskej únie. V prípade, že by k takémuto prenosu došlo, bude zabezpečené, že prenos prebehne v súlade s</w:t>
      </w:r>
      <w:r w:rsidR="003857E4">
        <w:rPr>
          <w:rFonts w:eastAsia="Times New Roman" w:cs="Times New Roman"/>
          <w:kern w:val="0"/>
          <w:lang w:eastAsia="sk-SK"/>
          <w14:ligatures w14:val="none"/>
        </w:rPr>
        <w:t xml:space="preserve"> Nariadením 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>GDPR, vrátane implementácie primeraných technických, organizačných a právnych opatrení na ochranu osobných údajov.</w:t>
      </w:r>
    </w:p>
    <w:p w14:paraId="44A42373" w14:textId="77777777" w:rsidR="003857E4" w:rsidRPr="003A667D" w:rsidRDefault="003857E4" w:rsidP="003857E4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</w:p>
    <w:p w14:paraId="1EDED1C6" w14:textId="26F8E061" w:rsidR="00446BD4" w:rsidRPr="007262D8" w:rsidRDefault="007262D8" w:rsidP="007262D8">
      <w:pPr>
        <w:spacing w:after="120" w:line="300" w:lineRule="exact"/>
        <w:jc w:val="center"/>
        <w:rPr>
          <w:rFonts w:eastAsia="Times New Roman" w:cs="Times New Roman"/>
          <w:b/>
          <w:bCs/>
          <w:kern w:val="0"/>
          <w:lang w:eastAsia="sk-SK"/>
          <w14:ligatures w14:val="none"/>
        </w:rPr>
      </w:pPr>
      <w:r>
        <w:rPr>
          <w:rFonts w:eastAsia="Times New Roman" w:cs="Times New Roman"/>
          <w:b/>
          <w:bCs/>
          <w:kern w:val="0"/>
          <w:lang w:eastAsia="sk-SK"/>
          <w14:ligatures w14:val="none"/>
        </w:rPr>
        <w:t>XI.</w:t>
      </w:r>
      <w:r>
        <w:rPr>
          <w:rFonts w:eastAsia="Times New Roman" w:cs="Times New Roman"/>
          <w:b/>
          <w:bCs/>
          <w:kern w:val="0"/>
          <w:lang w:eastAsia="sk-SK"/>
          <w14:ligatures w14:val="none"/>
        </w:rPr>
        <w:tab/>
      </w:r>
      <w:r w:rsidR="00446BD4" w:rsidRPr="007262D8">
        <w:rPr>
          <w:rFonts w:eastAsia="Times New Roman" w:cs="Times New Roman"/>
          <w:b/>
          <w:bCs/>
          <w:kern w:val="0"/>
          <w:lang w:eastAsia="sk-SK"/>
          <w14:ligatures w14:val="none"/>
        </w:rPr>
        <w:t>ZÁVEREČNÉ USTANOVENIA</w:t>
      </w:r>
    </w:p>
    <w:p w14:paraId="65225159" w14:textId="658F6311" w:rsidR="00446BD4" w:rsidRPr="003A667D" w:rsidRDefault="007262D8" w:rsidP="007262D8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>
        <w:rPr>
          <w:rFonts w:eastAsia="Times New Roman" w:cs="Times New Roman"/>
          <w:kern w:val="0"/>
          <w:lang w:eastAsia="sk-SK"/>
          <w14:ligatures w14:val="none"/>
        </w:rPr>
        <w:t>Dokument</w:t>
      </w:r>
      <w:r w:rsidR="00446BD4" w:rsidRPr="003A667D">
        <w:rPr>
          <w:rFonts w:eastAsia="Times New Roman" w:cs="Times New Roman"/>
          <w:kern w:val="0"/>
          <w:lang w:eastAsia="sk-SK"/>
          <w14:ligatures w14:val="none"/>
        </w:rPr>
        <w:t xml:space="preserve"> nadobúda platnosť a účinnosť okamihom jeho zverejnenia a </w:t>
      </w:r>
      <w:r>
        <w:rPr>
          <w:rFonts w:eastAsia="Times New Roman" w:cs="Times New Roman"/>
          <w:kern w:val="0"/>
          <w:lang w:eastAsia="sk-SK"/>
          <w14:ligatures w14:val="none"/>
        </w:rPr>
        <w:t>stáva sa záväzným</w:t>
      </w:r>
      <w:r>
        <w:rPr>
          <w:rFonts w:eastAsia="Times New Roman" w:cs="Times New Roman"/>
          <w:kern w:val="0"/>
          <w:lang w:eastAsia="sk-SK"/>
          <w14:ligatures w14:val="none"/>
        </w:rPr>
        <w:br/>
      </w:r>
      <w:r w:rsidR="00446BD4" w:rsidRPr="003A667D">
        <w:rPr>
          <w:rFonts w:eastAsia="Times New Roman" w:cs="Times New Roman"/>
          <w:kern w:val="0"/>
          <w:lang w:eastAsia="sk-SK"/>
          <w14:ligatures w14:val="none"/>
        </w:rPr>
        <w:t>pre všetky strany od tohto dátumu. Prevádzkovateľ si vyhradzuje právo dokument kedykoľvek aktualizovať, doplniť alebo upraviť, najmä v prípade zmien platnej legislatívy, interných postu</w:t>
      </w:r>
      <w:r w:rsidR="00FC1A67">
        <w:rPr>
          <w:rFonts w:eastAsia="Times New Roman" w:cs="Times New Roman"/>
          <w:kern w:val="0"/>
          <w:lang w:eastAsia="sk-SK"/>
          <w14:ligatures w14:val="none"/>
        </w:rPr>
        <w:t>pov alebo spôsobov spracúvania O</w:t>
      </w:r>
      <w:r w:rsidR="00446BD4" w:rsidRPr="003A667D">
        <w:rPr>
          <w:rFonts w:eastAsia="Times New Roman" w:cs="Times New Roman"/>
          <w:kern w:val="0"/>
          <w:lang w:eastAsia="sk-SK"/>
          <w14:ligatures w14:val="none"/>
        </w:rPr>
        <w:t>sobných údajov.</w:t>
      </w:r>
    </w:p>
    <w:p w14:paraId="7BB8B948" w14:textId="073EFACE" w:rsidR="00F85634" w:rsidRPr="00FC1A67" w:rsidRDefault="00446BD4" w:rsidP="003A667D">
      <w:pPr>
        <w:spacing w:after="120" w:line="300" w:lineRule="exact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Aktuálna verzia dokumentu je vždy dostupná v priestoroch </w:t>
      </w:r>
      <w:r w:rsidR="00FC1A67">
        <w:rPr>
          <w:rFonts w:eastAsia="Times New Roman" w:cs="Times New Roman"/>
          <w:kern w:val="0"/>
          <w:lang w:eastAsia="sk-SK"/>
          <w14:ligatures w14:val="none"/>
        </w:rPr>
        <w:t>VERSI</w:t>
      </w:r>
      <w:r w:rsidRPr="003A667D">
        <w:rPr>
          <w:rFonts w:eastAsia="Times New Roman" w:cs="Times New Roman"/>
          <w:kern w:val="0"/>
          <w:lang w:eastAsia="sk-SK"/>
          <w14:ligatures w14:val="none"/>
        </w:rPr>
        <w:t xml:space="preserve"> na viditeľnom miest</w:t>
      </w:r>
      <w:r w:rsidR="00FC1A67">
        <w:rPr>
          <w:rFonts w:eastAsia="Times New Roman" w:cs="Times New Roman"/>
          <w:kern w:val="0"/>
          <w:lang w:eastAsia="sk-SK"/>
          <w14:ligatures w14:val="none"/>
        </w:rPr>
        <w:t xml:space="preserve">e a zároveň na webovej stránke </w:t>
      </w:r>
      <w:hyperlink r:id="rId7" w:history="1">
        <w:r w:rsidR="00FC1A67">
          <w:rPr>
            <w:rStyle w:val="Hyperlink"/>
            <w:rFonts w:cs="Times New Roman"/>
            <w:color w:val="000000" w:themeColor="text1"/>
            <w:u w:val="none"/>
          </w:rPr>
          <w:t>www.</w:t>
        </w:r>
        <w:r w:rsidR="00FC1A67" w:rsidRPr="00E31655">
          <w:rPr>
            <w:rStyle w:val="Hyperlink"/>
            <w:rFonts w:cs="Times New Roman"/>
            <w:color w:val="000000" w:themeColor="text1"/>
            <w:u w:val="none"/>
          </w:rPr>
          <w:t>versibeauty.com</w:t>
        </w:r>
      </w:hyperlink>
      <w:r w:rsidRPr="003A667D">
        <w:rPr>
          <w:rFonts w:eastAsia="Times New Roman" w:cs="Times New Roman"/>
          <w:kern w:val="0"/>
          <w:lang w:eastAsia="sk-SK"/>
          <w14:ligatures w14:val="none"/>
        </w:rPr>
        <w:t>, aby k nej mali Dotknuté osoby neustály prístup a mohli sa s ňou kedykoľvek oboznámiť.</w:t>
      </w:r>
      <w:bookmarkStart w:id="0" w:name="_GoBack"/>
      <w:bookmarkEnd w:id="0"/>
    </w:p>
    <w:sectPr w:rsidR="00F85634" w:rsidRPr="00FC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E2F"/>
    <w:multiLevelType w:val="multilevel"/>
    <w:tmpl w:val="C8C0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A13ED"/>
    <w:multiLevelType w:val="hybridMultilevel"/>
    <w:tmpl w:val="A47CC04E"/>
    <w:lvl w:ilvl="0" w:tplc="F74A6CF6">
      <w:start w:val="1"/>
      <w:numFmt w:val="decimal"/>
      <w:lvlText w:val="6.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495C"/>
    <w:multiLevelType w:val="multilevel"/>
    <w:tmpl w:val="3C6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A576F"/>
    <w:multiLevelType w:val="hybridMultilevel"/>
    <w:tmpl w:val="1F06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32C54"/>
    <w:multiLevelType w:val="multilevel"/>
    <w:tmpl w:val="9620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602C9"/>
    <w:multiLevelType w:val="multilevel"/>
    <w:tmpl w:val="D09A1C8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6">
    <w:nsid w:val="27872C88"/>
    <w:multiLevelType w:val="hybridMultilevel"/>
    <w:tmpl w:val="8462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75B29"/>
    <w:multiLevelType w:val="multilevel"/>
    <w:tmpl w:val="F43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460F1"/>
    <w:multiLevelType w:val="multilevel"/>
    <w:tmpl w:val="9F72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F3C28"/>
    <w:multiLevelType w:val="multilevel"/>
    <w:tmpl w:val="334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EE1648"/>
    <w:multiLevelType w:val="multilevel"/>
    <w:tmpl w:val="D8C8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137E1"/>
    <w:multiLevelType w:val="multilevel"/>
    <w:tmpl w:val="609E236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12">
    <w:nsid w:val="6DA64269"/>
    <w:multiLevelType w:val="hybridMultilevel"/>
    <w:tmpl w:val="F5021536"/>
    <w:lvl w:ilvl="0" w:tplc="255234EE">
      <w:start w:val="1"/>
      <w:numFmt w:val="decimal"/>
      <w:lvlText w:val="6.%1."/>
      <w:lvlJc w:val="left"/>
      <w:pPr>
        <w:ind w:left="1068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7139B5"/>
    <w:multiLevelType w:val="multilevel"/>
    <w:tmpl w:val="4A92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E764B6"/>
    <w:multiLevelType w:val="multilevel"/>
    <w:tmpl w:val="A9E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9A479C"/>
    <w:multiLevelType w:val="hybridMultilevel"/>
    <w:tmpl w:val="B8F2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0114A"/>
    <w:multiLevelType w:val="multilevel"/>
    <w:tmpl w:val="27FC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3"/>
  </w:num>
  <w:num w:numId="9">
    <w:abstractNumId w:val="14"/>
  </w:num>
  <w:num w:numId="10">
    <w:abstractNumId w:val="7"/>
  </w:num>
  <w:num w:numId="11">
    <w:abstractNumId w:val="10"/>
  </w:num>
  <w:num w:numId="12">
    <w:abstractNumId w:val="3"/>
  </w:num>
  <w:num w:numId="13">
    <w:abstractNumId w:val="15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90"/>
    <w:rsid w:val="00047ED8"/>
    <w:rsid w:val="000C608B"/>
    <w:rsid w:val="000D1D02"/>
    <w:rsid w:val="00117030"/>
    <w:rsid w:val="001974DD"/>
    <w:rsid w:val="001F0990"/>
    <w:rsid w:val="002924E4"/>
    <w:rsid w:val="003857E4"/>
    <w:rsid w:val="003A667D"/>
    <w:rsid w:val="00401B14"/>
    <w:rsid w:val="00412BD2"/>
    <w:rsid w:val="00440276"/>
    <w:rsid w:val="00443E1F"/>
    <w:rsid w:val="0044509F"/>
    <w:rsid w:val="00446BD4"/>
    <w:rsid w:val="00506679"/>
    <w:rsid w:val="00572132"/>
    <w:rsid w:val="005B5A07"/>
    <w:rsid w:val="00610551"/>
    <w:rsid w:val="0066675A"/>
    <w:rsid w:val="006E501B"/>
    <w:rsid w:val="007262D8"/>
    <w:rsid w:val="00730824"/>
    <w:rsid w:val="007F4FAB"/>
    <w:rsid w:val="00800588"/>
    <w:rsid w:val="008458A2"/>
    <w:rsid w:val="008A144A"/>
    <w:rsid w:val="00907A0F"/>
    <w:rsid w:val="00956572"/>
    <w:rsid w:val="009C5F52"/>
    <w:rsid w:val="009D15E8"/>
    <w:rsid w:val="00AB255B"/>
    <w:rsid w:val="00B84AD9"/>
    <w:rsid w:val="00BC0420"/>
    <w:rsid w:val="00C917CE"/>
    <w:rsid w:val="00C93D66"/>
    <w:rsid w:val="00D63345"/>
    <w:rsid w:val="00DC0977"/>
    <w:rsid w:val="00E00883"/>
    <w:rsid w:val="00E31655"/>
    <w:rsid w:val="00E40727"/>
    <w:rsid w:val="00E941B3"/>
    <w:rsid w:val="00EA3297"/>
    <w:rsid w:val="00EC5D6F"/>
    <w:rsid w:val="00F27B77"/>
    <w:rsid w:val="00F306C2"/>
    <w:rsid w:val="00F703BF"/>
    <w:rsid w:val="00F85634"/>
    <w:rsid w:val="00FB1D96"/>
    <w:rsid w:val="00FC1A67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BB01"/>
  <w15:chartTrackingRefBased/>
  <w15:docId w15:val="{FBD12D26-DBB3-412D-9A67-8A882D3A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9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9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99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0990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FAB"/>
    <w:rPr>
      <w:b/>
      <w:bCs/>
    </w:rPr>
  </w:style>
  <w:style w:type="character" w:customStyle="1" w:styleId="apple-converted-space">
    <w:name w:val="apple-converted-space"/>
    <w:basedOn w:val="DefaultParagraphFont"/>
    <w:rsid w:val="00F85634"/>
  </w:style>
  <w:style w:type="character" w:styleId="Hyperlink">
    <w:name w:val="Hyperlink"/>
    <w:basedOn w:val="DefaultParagraphFont"/>
    <w:uiPriority w:val="99"/>
    <w:unhideWhenUsed/>
    <w:rsid w:val="00E316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08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C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atny.dozor@pdp.gov.sk" TargetMode="External"/><Relationship Id="rId6" Type="http://schemas.openxmlformats.org/officeDocument/2006/relationships/hyperlink" Target="mailto:statny.dozor@pdp.gov.sk" TargetMode="External"/><Relationship Id="rId7" Type="http://schemas.openxmlformats.org/officeDocument/2006/relationships/hyperlink" Target="https://versibeauty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3647</Words>
  <Characters>20790</Characters>
  <Application>Microsoft Macintosh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Babulic</dc:creator>
  <cp:keywords/>
  <dc:description/>
  <cp:lastModifiedBy>Barbara Bartovičová</cp:lastModifiedBy>
  <cp:revision>2</cp:revision>
  <dcterms:created xsi:type="dcterms:W3CDTF">2026-01-27T11:18:00Z</dcterms:created>
  <dcterms:modified xsi:type="dcterms:W3CDTF">2026-01-27T11:18:00Z</dcterms:modified>
</cp:coreProperties>
</file>